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5E3292" w:rsidTr="005E3292">
        <w:trPr>
          <w:trHeight w:val="1434"/>
        </w:trPr>
        <w:tc>
          <w:tcPr>
            <w:tcW w:w="1696" w:type="dxa"/>
          </w:tcPr>
          <w:p w:rsidR="005E3292" w:rsidRDefault="005E3292" w:rsidP="005E329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28650" cy="70464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" cy="7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5E3292" w:rsidRDefault="005E3292" w:rsidP="005E329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5E3292">
              <w:rPr>
                <w:rFonts w:ascii="Georgia" w:hAnsi="Georgia"/>
                <w:b/>
                <w:sz w:val="36"/>
                <w:szCs w:val="36"/>
              </w:rPr>
              <w:t xml:space="preserve">Ивановская областная организация профессионального союза работников </w:t>
            </w:r>
          </w:p>
          <w:p w:rsidR="005E3292" w:rsidRDefault="005E3292" w:rsidP="005E329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5E3292">
              <w:rPr>
                <w:rFonts w:ascii="Georgia" w:hAnsi="Georgia"/>
                <w:b/>
                <w:sz w:val="36"/>
                <w:szCs w:val="36"/>
              </w:rPr>
              <w:t>народного образования и науки РФ</w:t>
            </w:r>
          </w:p>
        </w:tc>
      </w:tr>
    </w:tbl>
    <w:p w:rsidR="005E3292" w:rsidRPr="005E3292" w:rsidRDefault="005E3292" w:rsidP="005E3292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5E3292">
        <w:rPr>
          <w:rFonts w:ascii="Georgia" w:hAnsi="Georgia"/>
          <w:b/>
          <w:i/>
          <w:sz w:val="28"/>
          <w:szCs w:val="28"/>
        </w:rPr>
        <w:t xml:space="preserve">Девиз: «От </w:t>
      </w:r>
      <w:proofErr w:type="spellStart"/>
      <w:proofErr w:type="gramStart"/>
      <w:r w:rsidRPr="005E3292">
        <w:rPr>
          <w:rFonts w:ascii="Georgia" w:hAnsi="Georgia"/>
          <w:b/>
          <w:i/>
          <w:sz w:val="28"/>
          <w:szCs w:val="28"/>
        </w:rPr>
        <w:t>потребительства</w:t>
      </w:r>
      <w:proofErr w:type="spellEnd"/>
      <w:r w:rsidRPr="005E3292">
        <w:rPr>
          <w:rFonts w:ascii="Georgia" w:hAnsi="Georgia"/>
          <w:b/>
          <w:i/>
          <w:sz w:val="28"/>
          <w:szCs w:val="28"/>
        </w:rPr>
        <w:t xml:space="preserve">  -</w:t>
      </w:r>
      <w:proofErr w:type="gramEnd"/>
      <w:r w:rsidRPr="005E3292">
        <w:rPr>
          <w:rFonts w:ascii="Georgia" w:hAnsi="Georgia"/>
          <w:b/>
          <w:i/>
          <w:sz w:val="28"/>
          <w:szCs w:val="28"/>
        </w:rPr>
        <w:t xml:space="preserve"> к самореализации и самоотдаче»</w:t>
      </w:r>
    </w:p>
    <w:p w:rsidR="005E3292" w:rsidRPr="005E3292" w:rsidRDefault="005E3292" w:rsidP="005E3292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7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8"/>
      </w:tblGrid>
      <w:tr w:rsidR="00FC1F64" w:rsidRPr="00FC1F64" w:rsidTr="005E3292">
        <w:tc>
          <w:tcPr>
            <w:tcW w:w="5382" w:type="dxa"/>
          </w:tcPr>
          <w:p w:rsidR="005E3292" w:rsidRDefault="005E3292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E3292" w:rsidRDefault="005E3292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E3292" w:rsidRDefault="005E3292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E3292" w:rsidRDefault="00FC1F64" w:rsidP="00935C19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>Профсоюз защитит твои права:</w:t>
            </w:r>
          </w:p>
          <w:p w:rsidR="005E3292" w:rsidRDefault="005E3292" w:rsidP="00935C19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FC1F64" w:rsidRPr="00FC1F64" w:rsidRDefault="00FC1F64" w:rsidP="00935C19">
            <w:pPr>
              <w:rPr>
                <w:rFonts w:ascii="Georgia" w:hAnsi="Georgia"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i/>
                <w:sz w:val="28"/>
                <w:szCs w:val="28"/>
              </w:rPr>
              <w:t>В сфере трудовых отношений через систему коллективных договоров и соглашений:</w:t>
            </w:r>
          </w:p>
          <w:p w:rsidR="00FC1F64" w:rsidRPr="00FC1F64" w:rsidRDefault="00FC1F64" w:rsidP="00935C19">
            <w:pPr>
              <w:pStyle w:val="a8"/>
              <w:numPr>
                <w:ilvl w:val="0"/>
                <w:numId w:val="5"/>
              </w:numPr>
              <w:ind w:hanging="544"/>
              <w:rPr>
                <w:rFonts w:ascii="Georgia" w:hAnsi="Georgia"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i/>
                <w:sz w:val="28"/>
                <w:szCs w:val="28"/>
              </w:rPr>
              <w:t>с</w:t>
            </w:r>
            <w:r w:rsidR="005E3292">
              <w:rPr>
                <w:rFonts w:ascii="Georgia" w:hAnsi="Georgia"/>
                <w:i/>
                <w:sz w:val="28"/>
                <w:szCs w:val="28"/>
              </w:rPr>
              <w:t xml:space="preserve"> работодателем</w:t>
            </w:r>
          </w:p>
          <w:p w:rsidR="00FC1F64" w:rsidRDefault="00FC1F64" w:rsidP="00935C19">
            <w:pPr>
              <w:pStyle w:val="a8"/>
              <w:numPr>
                <w:ilvl w:val="0"/>
                <w:numId w:val="5"/>
              </w:numPr>
              <w:ind w:hanging="544"/>
              <w:rPr>
                <w:rFonts w:ascii="Georgia" w:hAnsi="Georgia"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i/>
                <w:sz w:val="28"/>
                <w:szCs w:val="28"/>
              </w:rPr>
              <w:t>с соц</w:t>
            </w:r>
            <w:r w:rsidR="005E3292">
              <w:rPr>
                <w:rFonts w:ascii="Georgia" w:hAnsi="Georgia"/>
                <w:i/>
                <w:sz w:val="28"/>
                <w:szCs w:val="28"/>
              </w:rPr>
              <w:t>иально-общественными партнерами</w:t>
            </w:r>
          </w:p>
          <w:p w:rsidR="00FC1F64" w:rsidRPr="00FC1F64" w:rsidRDefault="00FC1F64" w:rsidP="00FC1F64">
            <w:pPr>
              <w:pStyle w:val="a8"/>
              <w:ind w:left="501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FC1F64" w:rsidRPr="00FC1F64" w:rsidRDefault="00FC1F64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 xml:space="preserve">Профсоюз </w:t>
            </w:r>
            <w:r w:rsidR="001F0EE3">
              <w:rPr>
                <w:rFonts w:ascii="Georgia" w:hAnsi="Georgia"/>
                <w:b/>
                <w:i/>
                <w:sz w:val="28"/>
                <w:szCs w:val="28"/>
              </w:rPr>
              <w:t xml:space="preserve">повысит твой имидж и </w:t>
            </w: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>выявит твои способности:</w:t>
            </w:r>
          </w:p>
          <w:p w:rsidR="00FC1F64" w:rsidRPr="00FC1F64" w:rsidRDefault="00FC1F64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 xml:space="preserve">Творческие 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Фестиваль искусств «Вдохновение» 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Фестиваль «Студенческая весна» 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«Мое призвание – Педагог!»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Выставки «Профсоюзный вернисаж» 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Фотоконкурс «Будущее Профсоюза – за молодежью!»  </w:t>
            </w:r>
          </w:p>
          <w:p w:rsidR="005E3292" w:rsidRDefault="005E3292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Конкурс профсоюзных агитбригад «Скажи </w:t>
            </w:r>
            <w:proofErr w:type="gramStart"/>
            <w:r w:rsidRPr="001F0EE3">
              <w:rPr>
                <w:rFonts w:ascii="Georgia" w:hAnsi="Georgia"/>
                <w:i/>
                <w:sz w:val="28"/>
                <w:szCs w:val="28"/>
              </w:rPr>
              <w:t>профсоюзу</w:t>
            </w:r>
            <w:proofErr w:type="gramEnd"/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 «Да!»</w:t>
            </w:r>
          </w:p>
          <w:p w:rsidR="001F0EE3" w:rsidRPr="001F0EE3" w:rsidRDefault="001F0EE3" w:rsidP="001F0EE3">
            <w:pPr>
              <w:pStyle w:val="a8"/>
              <w:numPr>
                <w:ilvl w:val="0"/>
                <w:numId w:val="10"/>
              </w:num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«Наука вокруг нас»</w:t>
            </w:r>
          </w:p>
          <w:p w:rsidR="00FC1F64" w:rsidRPr="00FC1F64" w:rsidRDefault="00FC1F64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 xml:space="preserve">Профессиональные </w:t>
            </w:r>
            <w:bookmarkStart w:id="0" w:name="_GoBack"/>
            <w:bookmarkEnd w:id="0"/>
          </w:p>
          <w:p w:rsidR="00FC1F64" w:rsidRPr="001F0EE3" w:rsidRDefault="00FC1F64" w:rsidP="001F0EE3">
            <w:pPr>
              <w:pStyle w:val="a8"/>
              <w:numPr>
                <w:ilvl w:val="0"/>
                <w:numId w:val="11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«Педагог года»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1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«Воспитатель года»</w:t>
            </w:r>
          </w:p>
          <w:p w:rsidR="00FC1F64" w:rsidRPr="001F0EE3" w:rsidRDefault="00FC1F64" w:rsidP="001F0EE3">
            <w:pPr>
              <w:pStyle w:val="a8"/>
              <w:numPr>
                <w:ilvl w:val="0"/>
                <w:numId w:val="1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«Лучшие люди земли Ивановской в сфере дошкольного образования»</w:t>
            </w:r>
          </w:p>
          <w:p w:rsidR="005E3292" w:rsidRPr="001F0EE3" w:rsidRDefault="005E3292" w:rsidP="001F0EE3">
            <w:pPr>
              <w:pStyle w:val="a8"/>
              <w:numPr>
                <w:ilvl w:val="0"/>
                <w:numId w:val="1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Слет молодых педагогов Ивановской области </w:t>
            </w:r>
            <w:r w:rsidR="001F0EE3">
              <w:rPr>
                <w:rFonts w:ascii="Georgia" w:hAnsi="Georgia"/>
                <w:i/>
                <w:sz w:val="28"/>
                <w:szCs w:val="28"/>
              </w:rPr>
              <w:t>«</w:t>
            </w:r>
            <w:r w:rsidRPr="001F0EE3">
              <w:rPr>
                <w:rFonts w:ascii="Georgia" w:hAnsi="Georgia"/>
                <w:i/>
                <w:sz w:val="28"/>
                <w:szCs w:val="28"/>
              </w:rPr>
              <w:t>Профессиональный старт с Профсоюзом»</w:t>
            </w:r>
          </w:p>
          <w:p w:rsidR="00FC1F64" w:rsidRPr="00FC1F64" w:rsidRDefault="00FC1F64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 xml:space="preserve">Общественные </w:t>
            </w:r>
          </w:p>
          <w:p w:rsidR="001F0EE3" w:rsidRPr="001F0EE3" w:rsidRDefault="001F0EE3" w:rsidP="001F0EE3">
            <w:pPr>
              <w:pStyle w:val="a8"/>
              <w:numPr>
                <w:ilvl w:val="0"/>
                <w:numId w:val="12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«Аллея профсоюзных звезд»</w:t>
            </w:r>
          </w:p>
          <w:p w:rsidR="00FC1F64" w:rsidRPr="001F0EE3" w:rsidRDefault="001F0EE3" w:rsidP="001F0EE3">
            <w:pPr>
              <w:pStyle w:val="a8"/>
              <w:numPr>
                <w:ilvl w:val="0"/>
                <w:numId w:val="12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="005E3292" w:rsidRPr="001F0EE3">
              <w:rPr>
                <w:rFonts w:ascii="Georgia" w:hAnsi="Georgia"/>
                <w:i/>
                <w:sz w:val="28"/>
                <w:szCs w:val="28"/>
              </w:rPr>
              <w:t>«Профсоюзный лидер»</w:t>
            </w:r>
          </w:p>
          <w:p w:rsidR="001F0EE3" w:rsidRDefault="001F0EE3" w:rsidP="001F0EE3">
            <w:pPr>
              <w:pStyle w:val="a8"/>
              <w:numPr>
                <w:ilvl w:val="0"/>
                <w:numId w:val="12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«Студенческий лидер» </w:t>
            </w:r>
          </w:p>
          <w:p w:rsidR="001F0EE3" w:rsidRPr="001F0EE3" w:rsidRDefault="001F0EE3" w:rsidP="001F0EE3">
            <w:pPr>
              <w:pStyle w:val="a8"/>
              <w:numPr>
                <w:ilvl w:val="0"/>
                <w:numId w:val="12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«Первокурсник года»</w:t>
            </w:r>
          </w:p>
          <w:p w:rsidR="00FC1F64" w:rsidRPr="001F0EE3" w:rsidRDefault="001F0EE3" w:rsidP="001F0EE3">
            <w:pPr>
              <w:pStyle w:val="a8"/>
              <w:numPr>
                <w:ilvl w:val="0"/>
                <w:numId w:val="1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Конкурс </w:t>
            </w:r>
            <w:r w:rsidR="004027DF" w:rsidRPr="001F0EE3">
              <w:rPr>
                <w:rFonts w:ascii="Georgia" w:hAnsi="Georgia"/>
                <w:i/>
                <w:sz w:val="28"/>
                <w:szCs w:val="28"/>
              </w:rPr>
              <w:t>«На лучшую первичную профсоюзную организацию»</w:t>
            </w:r>
          </w:p>
          <w:p w:rsidR="00FC1F64" w:rsidRPr="001F0EE3" w:rsidRDefault="001F0EE3" w:rsidP="001F0EE3">
            <w:pPr>
              <w:pStyle w:val="a8"/>
              <w:numPr>
                <w:ilvl w:val="0"/>
                <w:numId w:val="1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="00FC1F64" w:rsidRPr="001F0EE3">
              <w:rPr>
                <w:rFonts w:ascii="Georgia" w:hAnsi="Georgia"/>
                <w:i/>
                <w:sz w:val="28"/>
                <w:szCs w:val="28"/>
              </w:rPr>
              <w:t>«Лучший агитационный материал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о Профсоюзе</w:t>
            </w:r>
            <w:r w:rsidR="00FC1F64" w:rsidRPr="001F0EE3">
              <w:rPr>
                <w:rFonts w:ascii="Georgia" w:hAnsi="Georgia"/>
                <w:i/>
                <w:sz w:val="28"/>
                <w:szCs w:val="28"/>
              </w:rPr>
              <w:t xml:space="preserve">» </w:t>
            </w:r>
          </w:p>
          <w:p w:rsidR="001F0EE3" w:rsidRPr="001F0EE3" w:rsidRDefault="001F0EE3" w:rsidP="001F0EE3">
            <w:pPr>
              <w:pStyle w:val="a8"/>
              <w:numPr>
                <w:ilvl w:val="0"/>
                <w:numId w:val="1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>«На лучшую организацию оздоровления членов профсоюза»</w:t>
            </w:r>
          </w:p>
          <w:p w:rsidR="00C35F3C" w:rsidRPr="001F0EE3" w:rsidRDefault="001F0EE3" w:rsidP="001F0EE3">
            <w:pPr>
              <w:pStyle w:val="a8"/>
              <w:numPr>
                <w:ilvl w:val="0"/>
                <w:numId w:val="12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1F0EE3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="004027DF" w:rsidRPr="001F0EE3">
              <w:rPr>
                <w:rFonts w:ascii="Georgia" w:hAnsi="Georgia"/>
                <w:i/>
                <w:sz w:val="28"/>
                <w:szCs w:val="28"/>
              </w:rPr>
              <w:t>«Гармоничная и комфортная среда обитания в образовательной организации»</w:t>
            </w:r>
          </w:p>
          <w:p w:rsidR="005E3292" w:rsidRPr="005E3292" w:rsidRDefault="005E3292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5E3292">
              <w:rPr>
                <w:rFonts w:ascii="Georgia" w:hAnsi="Georgia"/>
                <w:b/>
                <w:i/>
                <w:sz w:val="28"/>
                <w:szCs w:val="28"/>
              </w:rPr>
              <w:t>Спортивные</w:t>
            </w:r>
          </w:p>
          <w:p w:rsidR="00FC1F64" w:rsidRPr="00FC1F64" w:rsidRDefault="00FC1F64" w:rsidP="007E2CF0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Спартакиады и соревнования</w:t>
            </w:r>
          </w:p>
          <w:p w:rsidR="00FC1F64" w:rsidRPr="00FC1F64" w:rsidRDefault="00FC1F64" w:rsidP="007E2CF0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C1F64" w:rsidRPr="00FC1F64" w:rsidTr="005E3292">
        <w:trPr>
          <w:trHeight w:val="8115"/>
        </w:trPr>
        <w:tc>
          <w:tcPr>
            <w:tcW w:w="5382" w:type="dxa"/>
          </w:tcPr>
          <w:p w:rsidR="001F0EE3" w:rsidRDefault="001F0EE3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Профсоюз позаботит</w:t>
            </w:r>
            <w:r w:rsidR="00FC1F64" w:rsidRPr="00FC1F64">
              <w:rPr>
                <w:rFonts w:ascii="Georgia" w:hAnsi="Georgia"/>
                <w:b/>
                <w:i/>
                <w:sz w:val="28"/>
                <w:szCs w:val="28"/>
              </w:rPr>
              <w:t>ся</w:t>
            </w:r>
          </w:p>
          <w:p w:rsidR="00FC1F64" w:rsidRDefault="00FC1F64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 твоем здоровье:</w:t>
            </w:r>
          </w:p>
          <w:p w:rsidR="005E3292" w:rsidRPr="00FC1F64" w:rsidRDefault="005E3292" w:rsidP="007E2CF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FC1F64" w:rsidRPr="00FC1F64" w:rsidRDefault="00FC1F64" w:rsidP="0058110A">
            <w:pPr>
              <w:pStyle w:val="90"/>
              <w:numPr>
                <w:ilvl w:val="0"/>
                <w:numId w:val="6"/>
              </w:numPr>
              <w:shd w:val="clear" w:color="auto" w:fill="auto"/>
              <w:tabs>
                <w:tab w:val="center" w:pos="4691"/>
                <w:tab w:val="right" w:pos="6244"/>
              </w:tabs>
              <w:ind w:left="220" w:right="300"/>
              <w:jc w:val="left"/>
              <w:rPr>
                <w:rFonts w:ascii="Georgia" w:hAnsi="Georgia"/>
                <w:color w:val="000000"/>
                <w:lang w:eastAsia="ru-RU" w:bidi="ru-RU"/>
              </w:rPr>
            </w:pPr>
            <w:r w:rsidRPr="00FC1F64">
              <w:rPr>
                <w:rFonts w:ascii="Georgia" w:hAnsi="Georgia"/>
                <w:color w:val="000000"/>
                <w:lang w:eastAsia="ru-RU" w:bidi="ru-RU"/>
              </w:rPr>
              <w:t>Санаторно-курортное лечение в «</w:t>
            </w:r>
            <w:proofErr w:type="spellStart"/>
            <w:r w:rsidRPr="00FC1F64">
              <w:rPr>
                <w:rFonts w:ascii="Georgia" w:hAnsi="Georgia"/>
                <w:color w:val="000000"/>
                <w:lang w:eastAsia="ru-RU" w:bidi="ru-RU"/>
              </w:rPr>
              <w:t>Оболсуново</w:t>
            </w:r>
            <w:proofErr w:type="spellEnd"/>
            <w:r w:rsidRPr="00FC1F64">
              <w:rPr>
                <w:rFonts w:ascii="Georgia" w:hAnsi="Georgia"/>
                <w:color w:val="000000"/>
                <w:lang w:eastAsia="ru-RU" w:bidi="ru-RU"/>
              </w:rPr>
              <w:t>», «</w:t>
            </w:r>
            <w:proofErr w:type="spellStart"/>
            <w:r w:rsidRPr="00FC1F64">
              <w:rPr>
                <w:rFonts w:ascii="Georgia" w:hAnsi="Georgia"/>
                <w:color w:val="000000"/>
                <w:lang w:eastAsia="ru-RU" w:bidi="ru-RU"/>
              </w:rPr>
              <w:t>им.Станко</w:t>
            </w:r>
            <w:proofErr w:type="spellEnd"/>
            <w:r w:rsidRPr="00FC1F64">
              <w:rPr>
                <w:rFonts w:ascii="Georgia" w:hAnsi="Georgia"/>
                <w:color w:val="000000"/>
                <w:lang w:eastAsia="ru-RU" w:bidi="ru-RU"/>
              </w:rPr>
              <w:t xml:space="preserve">», «Зеленый городок», «Плес», </w:t>
            </w:r>
            <w:r w:rsidR="001F0EE3" w:rsidRPr="00FC1F64">
              <w:rPr>
                <w:rFonts w:ascii="Georgia" w:hAnsi="Georgia"/>
                <w:color w:val="000000"/>
                <w:lang w:eastAsia="ru-RU" w:bidi="ru-RU"/>
              </w:rPr>
              <w:t>санаториях</w:t>
            </w:r>
            <w:r w:rsidR="001F0EE3" w:rsidRPr="00FC1F64">
              <w:rPr>
                <w:rStyle w:val="91"/>
                <w:rFonts w:ascii="Georgia" w:hAnsi="Georgia"/>
                <w:i/>
                <w:iCs/>
              </w:rPr>
              <w:t xml:space="preserve"> </w:t>
            </w:r>
            <w:r w:rsidR="001F0EE3" w:rsidRPr="00FC1F64">
              <w:rPr>
                <w:rFonts w:ascii="Georgia" w:hAnsi="Georgia"/>
                <w:color w:val="000000"/>
                <w:lang w:eastAsia="ru-RU" w:bidi="ru-RU"/>
              </w:rPr>
              <w:t>-профилакториях ВУЗов</w:t>
            </w:r>
            <w:r w:rsidR="001F0EE3">
              <w:rPr>
                <w:rFonts w:ascii="Georgia" w:hAnsi="Georgia"/>
                <w:color w:val="000000"/>
                <w:lang w:eastAsia="ru-RU" w:bidi="ru-RU"/>
              </w:rPr>
              <w:t xml:space="preserve"> области,</w:t>
            </w:r>
            <w:r w:rsidR="001F0EE3" w:rsidRPr="00FC1F64">
              <w:rPr>
                <w:rFonts w:ascii="Georgia" w:hAnsi="Georgia"/>
                <w:color w:val="000000"/>
                <w:lang w:eastAsia="ru-RU" w:bidi="ru-RU"/>
              </w:rPr>
              <w:t xml:space="preserve"> </w:t>
            </w:r>
            <w:r w:rsidRPr="00FC1F64">
              <w:rPr>
                <w:rFonts w:ascii="Georgia" w:hAnsi="Georgia"/>
                <w:color w:val="000000"/>
                <w:lang w:eastAsia="ru-RU" w:bidi="ru-RU"/>
              </w:rPr>
              <w:t>южны</w:t>
            </w:r>
            <w:r>
              <w:rPr>
                <w:rFonts w:ascii="Georgia" w:hAnsi="Georgia"/>
                <w:color w:val="000000"/>
                <w:lang w:eastAsia="ru-RU" w:bidi="ru-RU"/>
              </w:rPr>
              <w:t>х</w:t>
            </w:r>
            <w:r w:rsidRPr="00FC1F64">
              <w:rPr>
                <w:rFonts w:ascii="Georgia" w:hAnsi="Georgia"/>
                <w:color w:val="000000"/>
                <w:lang w:eastAsia="ru-RU" w:bidi="ru-RU"/>
              </w:rPr>
              <w:t xml:space="preserve"> здравниц</w:t>
            </w:r>
            <w:r>
              <w:rPr>
                <w:rFonts w:ascii="Georgia" w:hAnsi="Georgia"/>
                <w:color w:val="000000"/>
                <w:lang w:eastAsia="ru-RU" w:bidi="ru-RU"/>
              </w:rPr>
              <w:t>ах</w:t>
            </w:r>
            <w:r w:rsidRPr="00FC1F64">
              <w:rPr>
                <w:rFonts w:ascii="Georgia" w:hAnsi="Georgia"/>
                <w:color w:val="000000"/>
                <w:lang w:eastAsia="ru-RU" w:bidi="ru-RU"/>
              </w:rPr>
              <w:t xml:space="preserve">, </w:t>
            </w:r>
          </w:p>
          <w:p w:rsidR="00FC1F64" w:rsidRPr="00FC1F64" w:rsidRDefault="00FC1F64" w:rsidP="00E67A38">
            <w:pPr>
              <w:pStyle w:val="90"/>
              <w:numPr>
                <w:ilvl w:val="0"/>
                <w:numId w:val="6"/>
              </w:numPr>
              <w:shd w:val="clear" w:color="auto" w:fill="auto"/>
              <w:ind w:right="300"/>
              <w:jc w:val="left"/>
              <w:rPr>
                <w:rFonts w:ascii="Georgia" w:hAnsi="Georgia"/>
                <w:color w:val="000000"/>
                <w:lang w:eastAsia="ru-RU" w:bidi="ru-RU"/>
              </w:rPr>
            </w:pPr>
            <w:r w:rsidRPr="00FC1F64">
              <w:rPr>
                <w:rFonts w:ascii="Georgia" w:hAnsi="Georgia"/>
                <w:color w:val="000000"/>
                <w:lang w:eastAsia="ru-RU" w:bidi="ru-RU"/>
              </w:rPr>
              <w:t xml:space="preserve">Диагностика и лечение зрения в Ивановской клинике </w:t>
            </w:r>
            <w:proofErr w:type="spellStart"/>
            <w:r w:rsidRPr="00FC1F64">
              <w:rPr>
                <w:rFonts w:ascii="Georgia" w:hAnsi="Georgia"/>
                <w:color w:val="000000"/>
                <w:lang w:eastAsia="ru-RU" w:bidi="ru-RU"/>
              </w:rPr>
              <w:t>офтальмохирургии</w:t>
            </w:r>
            <w:proofErr w:type="spellEnd"/>
            <w:r w:rsidRPr="00FC1F64">
              <w:rPr>
                <w:rFonts w:ascii="Georgia" w:hAnsi="Georgia"/>
                <w:color w:val="000000"/>
                <w:lang w:eastAsia="ru-RU" w:bidi="ru-RU"/>
              </w:rPr>
              <w:t xml:space="preserve"> </w:t>
            </w:r>
            <w:r>
              <w:rPr>
                <w:rFonts w:ascii="Georgia" w:hAnsi="Georgia"/>
                <w:color w:val="000000"/>
                <w:lang w:eastAsia="ru-RU" w:bidi="ru-RU"/>
              </w:rPr>
              <w:t>«</w:t>
            </w:r>
            <w:proofErr w:type="spellStart"/>
            <w:r w:rsidRPr="00FC1F64">
              <w:rPr>
                <w:rFonts w:ascii="Georgia" w:hAnsi="Georgia"/>
                <w:color w:val="000000"/>
                <w:lang w:eastAsia="ru-RU" w:bidi="ru-RU"/>
              </w:rPr>
              <w:t>СветоДар</w:t>
            </w:r>
            <w:proofErr w:type="spellEnd"/>
            <w:r w:rsidRPr="00FC1F64">
              <w:rPr>
                <w:rFonts w:ascii="Georgia" w:hAnsi="Georgia"/>
                <w:color w:val="000000"/>
                <w:lang w:eastAsia="ru-RU" w:bidi="ru-RU"/>
              </w:rPr>
              <w:t>»</w:t>
            </w:r>
          </w:p>
          <w:p w:rsidR="00FC1F64" w:rsidRPr="00FC1F64" w:rsidRDefault="00FC1F64" w:rsidP="00E67A38">
            <w:pPr>
              <w:pStyle w:val="90"/>
              <w:numPr>
                <w:ilvl w:val="0"/>
                <w:numId w:val="6"/>
              </w:numPr>
              <w:shd w:val="clear" w:color="auto" w:fill="auto"/>
              <w:ind w:right="300"/>
              <w:jc w:val="left"/>
              <w:rPr>
                <w:rFonts w:ascii="Georgia" w:hAnsi="Georgia"/>
              </w:rPr>
            </w:pPr>
            <w:r w:rsidRPr="00FC1F64">
              <w:rPr>
                <w:rFonts w:ascii="Georgia" w:hAnsi="Georgia"/>
                <w:color w:val="000000"/>
                <w:lang w:eastAsia="ru-RU" w:bidi="ru-RU"/>
              </w:rPr>
              <w:t>Туры выходного дня</w:t>
            </w:r>
          </w:p>
          <w:p w:rsidR="00FC1F64" w:rsidRPr="00FC1F64" w:rsidRDefault="00FC1F64" w:rsidP="007E2CF0">
            <w:pPr>
              <w:rPr>
                <w:rFonts w:ascii="Georgia" w:hAnsi="Georgia"/>
                <w:i/>
                <w:sz w:val="28"/>
                <w:szCs w:val="28"/>
              </w:rPr>
            </w:pPr>
          </w:p>
          <w:p w:rsidR="00FC1F64" w:rsidRDefault="00FC1F64" w:rsidP="00FC1F64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b/>
                <w:i/>
                <w:sz w:val="28"/>
                <w:szCs w:val="28"/>
              </w:rPr>
              <w:t>Профсоюз проконтролирует:</w:t>
            </w:r>
          </w:p>
          <w:p w:rsidR="005E3292" w:rsidRPr="00FC1F64" w:rsidRDefault="005E3292" w:rsidP="00FC1F64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FC1F64" w:rsidRPr="00FC1F64" w:rsidRDefault="005E3292" w:rsidP="00FC1F64">
            <w:pPr>
              <w:numPr>
                <w:ilvl w:val="0"/>
                <w:numId w:val="4"/>
              </w:num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Оплату труда</w:t>
            </w:r>
          </w:p>
          <w:p w:rsidR="00FC1F64" w:rsidRPr="00FC1F64" w:rsidRDefault="005E3292" w:rsidP="00FC1F64">
            <w:pPr>
              <w:numPr>
                <w:ilvl w:val="0"/>
                <w:numId w:val="4"/>
              </w:num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Выполнение трудового договора</w:t>
            </w:r>
          </w:p>
          <w:p w:rsidR="00FC1F64" w:rsidRDefault="005E3292" w:rsidP="00FC1F64">
            <w:pPr>
              <w:numPr>
                <w:ilvl w:val="0"/>
                <w:numId w:val="4"/>
              </w:num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Оформление трудовой книжки</w:t>
            </w:r>
          </w:p>
          <w:p w:rsidR="00FC1F64" w:rsidRDefault="00FC1F64" w:rsidP="00FC1F64">
            <w:pPr>
              <w:numPr>
                <w:ilvl w:val="0"/>
                <w:numId w:val="4"/>
              </w:numPr>
              <w:rPr>
                <w:rFonts w:ascii="Georgia" w:hAnsi="Georgia"/>
                <w:i/>
                <w:sz w:val="28"/>
                <w:szCs w:val="28"/>
              </w:rPr>
            </w:pPr>
            <w:r w:rsidRPr="00FC1F64">
              <w:rPr>
                <w:rFonts w:ascii="Georgia" w:hAnsi="Georgia"/>
                <w:i/>
                <w:sz w:val="28"/>
                <w:szCs w:val="28"/>
              </w:rPr>
              <w:t>Состояние условий труда</w:t>
            </w:r>
          </w:p>
          <w:p w:rsidR="001F0EE3" w:rsidRPr="00FC1F64" w:rsidRDefault="001F0EE3" w:rsidP="00FC1F64">
            <w:pPr>
              <w:numPr>
                <w:ilvl w:val="0"/>
                <w:numId w:val="4"/>
              </w:num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Выполнение работодателем дополнительных социальных льгот в коллективных договорах</w:t>
            </w:r>
          </w:p>
          <w:p w:rsidR="00FC1F64" w:rsidRPr="00FC1F64" w:rsidRDefault="00FC1F64" w:rsidP="007E2CF0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FC1F64" w:rsidRPr="00FC1F64" w:rsidRDefault="00FC1F64" w:rsidP="007E2CF0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1F0EE3" w:rsidRDefault="005E3292" w:rsidP="005E3292">
      <w:pPr>
        <w:jc w:val="center"/>
        <w:rPr>
          <w:rFonts w:ascii="Georgia" w:hAnsi="Georgia"/>
          <w:i/>
          <w:sz w:val="28"/>
          <w:szCs w:val="28"/>
        </w:rPr>
      </w:pPr>
      <w:r w:rsidRPr="005E3292">
        <w:rPr>
          <w:rFonts w:ascii="Georgia" w:hAnsi="Georgia"/>
          <w:b/>
          <w:i/>
          <w:sz w:val="28"/>
          <w:szCs w:val="28"/>
        </w:rPr>
        <w:t>МОЛОДОЙ ПЕДАГОГ –ТЫ НУЖЕН ПРОФСОЮЗУ!</w:t>
      </w:r>
    </w:p>
    <w:p w:rsidR="007E2CF0" w:rsidRPr="001F0EE3" w:rsidRDefault="001F0EE3" w:rsidP="001F0EE3">
      <w:pPr>
        <w:tabs>
          <w:tab w:val="left" w:pos="4950"/>
        </w:tabs>
        <w:jc w:val="center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 xml:space="preserve">Наш сайт </w:t>
      </w:r>
      <w:r>
        <w:rPr>
          <w:rFonts w:ascii="Georgia" w:hAnsi="Georgia"/>
          <w:b/>
          <w:sz w:val="28"/>
          <w:szCs w:val="28"/>
          <w:u w:val="single"/>
          <w:lang w:val="en-US"/>
        </w:rPr>
        <w:t>profobr37.com</w:t>
      </w:r>
    </w:p>
    <w:sectPr w:rsidR="007E2CF0" w:rsidRPr="001F0EE3" w:rsidSect="001F0EE3">
      <w:headerReference w:type="even" r:id="rId8"/>
      <w:headerReference w:type="default" r:id="rId9"/>
      <w:headerReference w:type="firs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48" w:rsidRDefault="00340148" w:rsidP="007E2CF0">
      <w:pPr>
        <w:spacing w:after="0" w:line="240" w:lineRule="auto"/>
      </w:pPr>
      <w:r>
        <w:separator/>
      </w:r>
    </w:p>
  </w:endnote>
  <w:endnote w:type="continuationSeparator" w:id="0">
    <w:p w:rsidR="00340148" w:rsidRDefault="00340148" w:rsidP="007E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48" w:rsidRDefault="00340148" w:rsidP="007E2CF0">
      <w:pPr>
        <w:spacing w:after="0" w:line="240" w:lineRule="auto"/>
      </w:pPr>
      <w:r>
        <w:separator/>
      </w:r>
    </w:p>
  </w:footnote>
  <w:footnote w:type="continuationSeparator" w:id="0">
    <w:p w:rsidR="00340148" w:rsidRDefault="00340148" w:rsidP="007E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F0" w:rsidRDefault="007E2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F0" w:rsidRDefault="007E2CF0" w:rsidP="001F0EE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F0" w:rsidRDefault="007E2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4D9"/>
      </v:shape>
    </w:pict>
  </w:numPicBullet>
  <w:abstractNum w:abstractNumId="0" w15:restartNumberingAfterBreak="0">
    <w:nsid w:val="001B469B"/>
    <w:multiLevelType w:val="hybridMultilevel"/>
    <w:tmpl w:val="B9E29000"/>
    <w:lvl w:ilvl="0" w:tplc="E886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4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4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F6608"/>
    <w:multiLevelType w:val="hybridMultilevel"/>
    <w:tmpl w:val="30D2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39F"/>
    <w:multiLevelType w:val="hybridMultilevel"/>
    <w:tmpl w:val="931AD682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DEA5F13"/>
    <w:multiLevelType w:val="hybridMultilevel"/>
    <w:tmpl w:val="72685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F46"/>
    <w:multiLevelType w:val="hybridMultilevel"/>
    <w:tmpl w:val="B6A4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5953"/>
    <w:multiLevelType w:val="hybridMultilevel"/>
    <w:tmpl w:val="2F646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D6F1C"/>
    <w:multiLevelType w:val="hybridMultilevel"/>
    <w:tmpl w:val="9ACC10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F28D1"/>
    <w:multiLevelType w:val="hybridMultilevel"/>
    <w:tmpl w:val="102A8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948C7"/>
    <w:multiLevelType w:val="hybridMultilevel"/>
    <w:tmpl w:val="74320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A47CA"/>
    <w:multiLevelType w:val="hybridMultilevel"/>
    <w:tmpl w:val="8B5CD00E"/>
    <w:lvl w:ilvl="0" w:tplc="30FA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C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8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6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A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7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043380"/>
    <w:multiLevelType w:val="hybridMultilevel"/>
    <w:tmpl w:val="C218AEAA"/>
    <w:lvl w:ilvl="0" w:tplc="2E3E8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2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E9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C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E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6F13B5"/>
    <w:multiLevelType w:val="hybridMultilevel"/>
    <w:tmpl w:val="73202C2C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0"/>
    <w:rsid w:val="00065D1F"/>
    <w:rsid w:val="0016058A"/>
    <w:rsid w:val="001F0EE3"/>
    <w:rsid w:val="00340148"/>
    <w:rsid w:val="004027DF"/>
    <w:rsid w:val="004F4933"/>
    <w:rsid w:val="005E3292"/>
    <w:rsid w:val="00606240"/>
    <w:rsid w:val="00694076"/>
    <w:rsid w:val="007E2CF0"/>
    <w:rsid w:val="00935C19"/>
    <w:rsid w:val="009E6C5B"/>
    <w:rsid w:val="00C35F3C"/>
    <w:rsid w:val="00E67A38"/>
    <w:rsid w:val="00EE3C81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4923A-2E3B-48FF-A6E7-1EB38087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CF0"/>
  </w:style>
  <w:style w:type="paragraph" w:styleId="a5">
    <w:name w:val="footer"/>
    <w:basedOn w:val="a"/>
    <w:link w:val="a6"/>
    <w:uiPriority w:val="99"/>
    <w:unhideWhenUsed/>
    <w:rsid w:val="007E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CF0"/>
  </w:style>
  <w:style w:type="table" w:styleId="a7">
    <w:name w:val="Table Grid"/>
    <w:basedOn w:val="a1"/>
    <w:uiPriority w:val="39"/>
    <w:rsid w:val="007E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C19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935C1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935C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35C19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E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Елена</cp:lastModifiedBy>
  <cp:revision>5</cp:revision>
  <cp:lastPrinted>2015-10-01T14:39:00Z</cp:lastPrinted>
  <dcterms:created xsi:type="dcterms:W3CDTF">2015-10-01T14:41:00Z</dcterms:created>
  <dcterms:modified xsi:type="dcterms:W3CDTF">2015-10-02T07:23:00Z</dcterms:modified>
</cp:coreProperties>
</file>