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05" w:rsidRDefault="00A84A0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84A05" w:rsidRDefault="00A84A05">
      <w:pPr>
        <w:pStyle w:val="ConsPlusNormal"/>
        <w:jc w:val="both"/>
      </w:pPr>
    </w:p>
    <w:p w:rsidR="00A84A05" w:rsidRPr="00A84A05" w:rsidRDefault="00A84A05">
      <w:pPr>
        <w:pStyle w:val="ConsPlusTitle"/>
        <w:jc w:val="center"/>
        <w:rPr>
          <w:sz w:val="28"/>
          <w:szCs w:val="28"/>
        </w:rPr>
      </w:pPr>
      <w:r w:rsidRPr="00A84A05">
        <w:rPr>
          <w:sz w:val="28"/>
          <w:szCs w:val="28"/>
        </w:rPr>
        <w:t>МИНИСТЕРСТВО ТРУДА И СОЦИАЛЬНОЙ ЗАЩИТЫ РОССИЙСКОЙ ФЕДЕРАЦИИ</w:t>
      </w:r>
    </w:p>
    <w:p w:rsidR="00A84A05" w:rsidRPr="00A84A05" w:rsidRDefault="00A84A05">
      <w:pPr>
        <w:pStyle w:val="ConsPlusTitle"/>
        <w:jc w:val="center"/>
        <w:rPr>
          <w:sz w:val="28"/>
          <w:szCs w:val="28"/>
        </w:rPr>
      </w:pPr>
    </w:p>
    <w:p w:rsidR="00A84A05" w:rsidRPr="00A84A05" w:rsidRDefault="00A84A05">
      <w:pPr>
        <w:pStyle w:val="ConsPlusTitle"/>
        <w:jc w:val="center"/>
        <w:rPr>
          <w:sz w:val="28"/>
          <w:szCs w:val="28"/>
        </w:rPr>
      </w:pPr>
      <w:r w:rsidRPr="00A84A05">
        <w:rPr>
          <w:sz w:val="28"/>
          <w:szCs w:val="28"/>
        </w:rPr>
        <w:t>ПРИКАЗ</w:t>
      </w:r>
    </w:p>
    <w:p w:rsidR="00A84A05" w:rsidRPr="00A84A05" w:rsidRDefault="00A84A05">
      <w:pPr>
        <w:pStyle w:val="ConsPlusTitle"/>
        <w:jc w:val="center"/>
        <w:rPr>
          <w:sz w:val="28"/>
          <w:szCs w:val="28"/>
        </w:rPr>
      </w:pPr>
      <w:r w:rsidRPr="00A84A05">
        <w:rPr>
          <w:sz w:val="28"/>
          <w:szCs w:val="28"/>
        </w:rPr>
        <w:t>от 2 ноября 2015 г. N 831</w:t>
      </w:r>
    </w:p>
    <w:p w:rsidR="00A84A05" w:rsidRPr="00A84A05" w:rsidRDefault="00A84A05">
      <w:pPr>
        <w:pStyle w:val="ConsPlusTitle"/>
        <w:jc w:val="center"/>
        <w:rPr>
          <w:sz w:val="28"/>
          <w:szCs w:val="28"/>
        </w:rPr>
      </w:pPr>
    </w:p>
    <w:p w:rsidR="00A84A05" w:rsidRPr="00A84A05" w:rsidRDefault="00A84A05">
      <w:pPr>
        <w:pStyle w:val="ConsPlusTitle"/>
        <w:jc w:val="center"/>
        <w:rPr>
          <w:sz w:val="28"/>
          <w:szCs w:val="28"/>
        </w:rPr>
      </w:pPr>
      <w:r w:rsidRPr="00A84A05">
        <w:rPr>
          <w:sz w:val="28"/>
          <w:szCs w:val="28"/>
        </w:rPr>
        <w:t>ОБ УТВЕРЖДЕНИИ СПИСКА</w:t>
      </w:r>
    </w:p>
    <w:p w:rsidR="00A84A05" w:rsidRPr="00A84A05" w:rsidRDefault="00A84A05">
      <w:pPr>
        <w:pStyle w:val="ConsPlusTitle"/>
        <w:jc w:val="center"/>
        <w:rPr>
          <w:sz w:val="28"/>
          <w:szCs w:val="28"/>
        </w:rPr>
      </w:pPr>
      <w:r w:rsidRPr="00A84A05">
        <w:rPr>
          <w:sz w:val="28"/>
          <w:szCs w:val="28"/>
        </w:rPr>
        <w:t>50 НАИБОЛЕЕ ВОСТРЕБОВАННЫХ НА РЫНКЕ ТРУДА, НОВЫХ</w:t>
      </w:r>
    </w:p>
    <w:p w:rsidR="00A84A05" w:rsidRPr="00A84A05" w:rsidRDefault="00A84A05">
      <w:pPr>
        <w:pStyle w:val="ConsPlusTitle"/>
        <w:jc w:val="center"/>
        <w:rPr>
          <w:sz w:val="28"/>
          <w:szCs w:val="28"/>
        </w:rPr>
      </w:pPr>
      <w:r w:rsidRPr="00A84A05">
        <w:rPr>
          <w:sz w:val="28"/>
          <w:szCs w:val="28"/>
        </w:rPr>
        <w:t>И ПЕРСПЕКТИВНЫХ ПРОФЕССИЙ, ТРЕБУЮЩИХ СРЕДНЕГО</w:t>
      </w:r>
    </w:p>
    <w:p w:rsidR="00A84A05" w:rsidRPr="00A84A05" w:rsidRDefault="00A84A05">
      <w:pPr>
        <w:pStyle w:val="ConsPlusTitle"/>
        <w:jc w:val="center"/>
        <w:rPr>
          <w:sz w:val="28"/>
          <w:szCs w:val="28"/>
        </w:rPr>
      </w:pPr>
      <w:r w:rsidRPr="00A84A05">
        <w:rPr>
          <w:sz w:val="28"/>
          <w:szCs w:val="28"/>
        </w:rPr>
        <w:t>ПРОФЕССИОНАЛЬНОГО ОБРАЗОВАНИЯ</w:t>
      </w:r>
    </w:p>
    <w:p w:rsidR="00A84A05" w:rsidRPr="00A84A05" w:rsidRDefault="00A84A05">
      <w:pPr>
        <w:pStyle w:val="ConsPlusNormal"/>
        <w:jc w:val="both"/>
        <w:rPr>
          <w:sz w:val="28"/>
          <w:szCs w:val="28"/>
        </w:rPr>
      </w:pP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 xml:space="preserve">В соответствии с </w:t>
      </w:r>
      <w:hyperlink r:id="rId5" w:history="1">
        <w:r w:rsidRPr="00A84A05">
          <w:rPr>
            <w:color w:val="0000FF"/>
            <w:sz w:val="28"/>
            <w:szCs w:val="28"/>
          </w:rPr>
          <w:t>пунктом 1</w:t>
        </w:r>
      </w:hyperlink>
      <w:r w:rsidRPr="00A84A05">
        <w:rPr>
          <w:sz w:val="28"/>
          <w:szCs w:val="28"/>
        </w:rP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349-р, приказываю: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 xml:space="preserve">1. Утвердить </w:t>
      </w:r>
      <w:hyperlink w:anchor="P28" w:history="1">
        <w:r w:rsidRPr="00A84A05">
          <w:rPr>
            <w:color w:val="0000FF"/>
            <w:sz w:val="28"/>
            <w:szCs w:val="28"/>
          </w:rPr>
          <w:t>список</w:t>
        </w:r>
      </w:hyperlink>
      <w:r w:rsidRPr="00A84A05">
        <w:rPr>
          <w:sz w:val="28"/>
          <w:szCs w:val="28"/>
        </w:rPr>
        <w:t xml:space="preserve"> 50 наиболее востребованных на рынке труда, новых и перспективных профессий, требующих среднего профессионального образования (далее - Список), согласно приложению.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 xml:space="preserve">2. Установить, что </w:t>
      </w:r>
      <w:hyperlink w:anchor="P28" w:history="1">
        <w:r w:rsidRPr="00A84A05">
          <w:rPr>
            <w:color w:val="0000FF"/>
            <w:sz w:val="28"/>
            <w:szCs w:val="28"/>
          </w:rPr>
          <w:t>Список</w:t>
        </w:r>
      </w:hyperlink>
      <w:r w:rsidRPr="00A84A05">
        <w:rPr>
          <w:sz w:val="28"/>
          <w:szCs w:val="28"/>
        </w:rPr>
        <w:t xml:space="preserve"> используется для разработки и актуализации профессиональных стандартов, федеральных государственных образовательных стандартов и образовательных программ.</w:t>
      </w:r>
    </w:p>
    <w:p w:rsidR="00A84A05" w:rsidRPr="00A84A05" w:rsidRDefault="00A84A05">
      <w:pPr>
        <w:pStyle w:val="ConsPlusNormal"/>
        <w:jc w:val="both"/>
        <w:rPr>
          <w:sz w:val="28"/>
          <w:szCs w:val="28"/>
        </w:rPr>
      </w:pPr>
    </w:p>
    <w:p w:rsidR="00A84A05" w:rsidRPr="00A84A05" w:rsidRDefault="00A84A05">
      <w:pPr>
        <w:pStyle w:val="ConsPlusNormal"/>
        <w:jc w:val="right"/>
        <w:rPr>
          <w:sz w:val="28"/>
          <w:szCs w:val="28"/>
        </w:rPr>
      </w:pPr>
      <w:r w:rsidRPr="00A84A05">
        <w:rPr>
          <w:sz w:val="28"/>
          <w:szCs w:val="28"/>
        </w:rPr>
        <w:t>Министр</w:t>
      </w:r>
    </w:p>
    <w:p w:rsidR="00A84A05" w:rsidRPr="00A84A05" w:rsidRDefault="00A84A05">
      <w:pPr>
        <w:pStyle w:val="ConsPlusNormal"/>
        <w:jc w:val="right"/>
        <w:rPr>
          <w:sz w:val="28"/>
          <w:szCs w:val="28"/>
        </w:rPr>
      </w:pPr>
      <w:r w:rsidRPr="00A84A05">
        <w:rPr>
          <w:sz w:val="28"/>
          <w:szCs w:val="28"/>
        </w:rPr>
        <w:t>М.ТОПИЛИН</w:t>
      </w:r>
    </w:p>
    <w:p w:rsidR="00A84A05" w:rsidRPr="00A84A05" w:rsidRDefault="00A84A05">
      <w:pPr>
        <w:pStyle w:val="ConsPlusNormal"/>
        <w:jc w:val="both"/>
        <w:rPr>
          <w:sz w:val="28"/>
          <w:szCs w:val="28"/>
        </w:rPr>
      </w:pPr>
    </w:p>
    <w:p w:rsidR="00A84A05" w:rsidRPr="00A84A05" w:rsidRDefault="00A84A05">
      <w:pPr>
        <w:pStyle w:val="ConsPlusNormal"/>
        <w:jc w:val="both"/>
        <w:rPr>
          <w:sz w:val="28"/>
          <w:szCs w:val="28"/>
        </w:rPr>
      </w:pPr>
    </w:p>
    <w:p w:rsidR="00A84A05" w:rsidRPr="00A84A05" w:rsidRDefault="00A84A05">
      <w:pPr>
        <w:pStyle w:val="ConsPlusNormal"/>
        <w:jc w:val="both"/>
        <w:rPr>
          <w:sz w:val="28"/>
          <w:szCs w:val="28"/>
        </w:rPr>
      </w:pPr>
    </w:p>
    <w:p w:rsidR="00A84A05" w:rsidRPr="00A84A05" w:rsidRDefault="00A84A05">
      <w:pPr>
        <w:pStyle w:val="ConsPlusNormal"/>
        <w:jc w:val="both"/>
        <w:rPr>
          <w:sz w:val="28"/>
          <w:szCs w:val="28"/>
        </w:rPr>
      </w:pPr>
    </w:p>
    <w:p w:rsidR="00A84A05" w:rsidRDefault="00A84A05">
      <w:pPr>
        <w:pStyle w:val="ConsPlusNormal"/>
        <w:jc w:val="both"/>
        <w:rPr>
          <w:sz w:val="28"/>
          <w:szCs w:val="28"/>
        </w:rPr>
      </w:pPr>
    </w:p>
    <w:p w:rsidR="00A84A05" w:rsidRDefault="00A84A05">
      <w:pPr>
        <w:pStyle w:val="ConsPlusNormal"/>
        <w:jc w:val="both"/>
        <w:rPr>
          <w:sz w:val="28"/>
          <w:szCs w:val="28"/>
        </w:rPr>
      </w:pPr>
    </w:p>
    <w:p w:rsidR="00A84A05" w:rsidRDefault="00A84A05">
      <w:pPr>
        <w:pStyle w:val="ConsPlusNormal"/>
        <w:jc w:val="both"/>
        <w:rPr>
          <w:sz w:val="28"/>
          <w:szCs w:val="28"/>
        </w:rPr>
      </w:pPr>
    </w:p>
    <w:p w:rsidR="00A84A05" w:rsidRDefault="00A84A05">
      <w:pPr>
        <w:pStyle w:val="ConsPlusNormal"/>
        <w:jc w:val="both"/>
        <w:rPr>
          <w:sz w:val="28"/>
          <w:szCs w:val="28"/>
        </w:rPr>
      </w:pPr>
    </w:p>
    <w:p w:rsidR="00A84A05" w:rsidRDefault="00A84A05">
      <w:pPr>
        <w:pStyle w:val="ConsPlusNormal"/>
        <w:jc w:val="both"/>
        <w:rPr>
          <w:sz w:val="28"/>
          <w:szCs w:val="28"/>
        </w:rPr>
      </w:pPr>
    </w:p>
    <w:p w:rsidR="00A84A05" w:rsidRDefault="00A84A05">
      <w:pPr>
        <w:pStyle w:val="ConsPlusNormal"/>
        <w:jc w:val="both"/>
        <w:rPr>
          <w:sz w:val="28"/>
          <w:szCs w:val="28"/>
        </w:rPr>
      </w:pPr>
    </w:p>
    <w:p w:rsidR="00A84A05" w:rsidRDefault="00A84A05">
      <w:pPr>
        <w:pStyle w:val="ConsPlusNormal"/>
        <w:jc w:val="both"/>
        <w:rPr>
          <w:sz w:val="28"/>
          <w:szCs w:val="28"/>
        </w:rPr>
      </w:pPr>
    </w:p>
    <w:p w:rsidR="00A84A05" w:rsidRDefault="00A84A05">
      <w:pPr>
        <w:pStyle w:val="ConsPlusNormal"/>
        <w:jc w:val="both"/>
        <w:rPr>
          <w:sz w:val="28"/>
          <w:szCs w:val="28"/>
        </w:rPr>
      </w:pPr>
    </w:p>
    <w:p w:rsidR="00A84A05" w:rsidRDefault="00A84A05">
      <w:pPr>
        <w:pStyle w:val="ConsPlusNormal"/>
        <w:jc w:val="both"/>
        <w:rPr>
          <w:sz w:val="28"/>
          <w:szCs w:val="28"/>
        </w:rPr>
      </w:pPr>
    </w:p>
    <w:p w:rsidR="00A84A05" w:rsidRDefault="00A84A05">
      <w:pPr>
        <w:pStyle w:val="ConsPlusNormal"/>
        <w:jc w:val="both"/>
        <w:rPr>
          <w:sz w:val="28"/>
          <w:szCs w:val="28"/>
        </w:rPr>
      </w:pPr>
    </w:p>
    <w:p w:rsidR="00A84A05" w:rsidRDefault="00A84A05">
      <w:pPr>
        <w:pStyle w:val="ConsPlusNormal"/>
        <w:jc w:val="both"/>
        <w:rPr>
          <w:sz w:val="28"/>
          <w:szCs w:val="28"/>
        </w:rPr>
      </w:pPr>
    </w:p>
    <w:p w:rsidR="00A84A05" w:rsidRDefault="00A84A05">
      <w:pPr>
        <w:pStyle w:val="ConsPlusNormal"/>
        <w:jc w:val="both"/>
        <w:rPr>
          <w:sz w:val="28"/>
          <w:szCs w:val="28"/>
        </w:rPr>
      </w:pPr>
    </w:p>
    <w:p w:rsidR="00A84A05" w:rsidRPr="00A84A05" w:rsidRDefault="00A84A05">
      <w:pPr>
        <w:pStyle w:val="ConsPlusNormal"/>
        <w:jc w:val="both"/>
        <w:rPr>
          <w:sz w:val="28"/>
          <w:szCs w:val="28"/>
        </w:rPr>
      </w:pPr>
    </w:p>
    <w:p w:rsidR="00A84A05" w:rsidRPr="00A84A05" w:rsidRDefault="00A84A05">
      <w:pPr>
        <w:pStyle w:val="ConsPlusNormal"/>
        <w:jc w:val="right"/>
        <w:rPr>
          <w:sz w:val="28"/>
          <w:szCs w:val="28"/>
        </w:rPr>
      </w:pPr>
      <w:r w:rsidRPr="00A84A05">
        <w:rPr>
          <w:sz w:val="28"/>
          <w:szCs w:val="28"/>
        </w:rPr>
        <w:t>Приложение</w:t>
      </w:r>
    </w:p>
    <w:p w:rsidR="00A84A05" w:rsidRPr="00A84A05" w:rsidRDefault="00A84A05">
      <w:pPr>
        <w:pStyle w:val="ConsPlusNormal"/>
        <w:jc w:val="right"/>
        <w:rPr>
          <w:sz w:val="28"/>
          <w:szCs w:val="28"/>
        </w:rPr>
      </w:pPr>
      <w:r w:rsidRPr="00A84A05">
        <w:rPr>
          <w:sz w:val="28"/>
          <w:szCs w:val="28"/>
        </w:rPr>
        <w:t>к приказу Министерства труда</w:t>
      </w:r>
    </w:p>
    <w:p w:rsidR="00A84A05" w:rsidRPr="00A84A05" w:rsidRDefault="00A84A05">
      <w:pPr>
        <w:pStyle w:val="ConsPlusNormal"/>
        <w:jc w:val="right"/>
        <w:rPr>
          <w:sz w:val="28"/>
          <w:szCs w:val="28"/>
        </w:rPr>
      </w:pPr>
      <w:r w:rsidRPr="00A84A05">
        <w:rPr>
          <w:sz w:val="28"/>
          <w:szCs w:val="28"/>
        </w:rPr>
        <w:t>и социальной защиты</w:t>
      </w:r>
    </w:p>
    <w:p w:rsidR="00A84A05" w:rsidRPr="00A84A05" w:rsidRDefault="00A84A05">
      <w:pPr>
        <w:pStyle w:val="ConsPlusNormal"/>
        <w:jc w:val="right"/>
        <w:rPr>
          <w:sz w:val="28"/>
          <w:szCs w:val="28"/>
        </w:rPr>
      </w:pPr>
      <w:r w:rsidRPr="00A84A05">
        <w:rPr>
          <w:sz w:val="28"/>
          <w:szCs w:val="28"/>
        </w:rPr>
        <w:t>Российской Федерации</w:t>
      </w:r>
    </w:p>
    <w:p w:rsidR="00A84A05" w:rsidRPr="00A84A05" w:rsidRDefault="00A84A05">
      <w:pPr>
        <w:pStyle w:val="ConsPlusNormal"/>
        <w:jc w:val="right"/>
        <w:rPr>
          <w:sz w:val="28"/>
          <w:szCs w:val="28"/>
        </w:rPr>
      </w:pPr>
      <w:r w:rsidRPr="00A84A05">
        <w:rPr>
          <w:sz w:val="28"/>
          <w:szCs w:val="28"/>
        </w:rPr>
        <w:t>от __________ 2015 г. N ____</w:t>
      </w:r>
    </w:p>
    <w:p w:rsidR="00A84A05" w:rsidRPr="00A84A05" w:rsidRDefault="00A84A05">
      <w:pPr>
        <w:pStyle w:val="ConsPlusNormal"/>
        <w:jc w:val="both"/>
        <w:rPr>
          <w:sz w:val="28"/>
          <w:szCs w:val="28"/>
        </w:rPr>
      </w:pPr>
    </w:p>
    <w:p w:rsidR="00A84A05" w:rsidRPr="00A84A05" w:rsidRDefault="00A84A05">
      <w:pPr>
        <w:pStyle w:val="ConsPlusTitle"/>
        <w:jc w:val="center"/>
        <w:rPr>
          <w:sz w:val="28"/>
          <w:szCs w:val="28"/>
        </w:rPr>
      </w:pPr>
      <w:bookmarkStart w:id="0" w:name="P28"/>
      <w:bookmarkEnd w:id="0"/>
      <w:r w:rsidRPr="00A84A05">
        <w:rPr>
          <w:sz w:val="28"/>
          <w:szCs w:val="28"/>
        </w:rPr>
        <w:t>СПИСОК</w:t>
      </w:r>
    </w:p>
    <w:p w:rsidR="00A84A05" w:rsidRPr="00A84A05" w:rsidRDefault="00A84A05">
      <w:pPr>
        <w:pStyle w:val="ConsPlusTitle"/>
        <w:jc w:val="center"/>
        <w:rPr>
          <w:sz w:val="28"/>
          <w:szCs w:val="28"/>
        </w:rPr>
      </w:pPr>
      <w:r w:rsidRPr="00A84A05">
        <w:rPr>
          <w:sz w:val="28"/>
          <w:szCs w:val="28"/>
        </w:rPr>
        <w:t>50 НАИБОЛЕЕ ВОСТРЕБОВАННЫХ НА РЫНКЕ ТРУДА, НОВЫХ</w:t>
      </w:r>
    </w:p>
    <w:p w:rsidR="00A84A05" w:rsidRPr="00A84A05" w:rsidRDefault="00A84A05">
      <w:pPr>
        <w:pStyle w:val="ConsPlusTitle"/>
        <w:jc w:val="center"/>
        <w:rPr>
          <w:sz w:val="28"/>
          <w:szCs w:val="28"/>
        </w:rPr>
      </w:pPr>
      <w:r w:rsidRPr="00A84A05">
        <w:rPr>
          <w:sz w:val="28"/>
          <w:szCs w:val="28"/>
        </w:rPr>
        <w:t>И ПЕРСПЕКТИВНЫХ ПРОФЕССИЙ, ТРЕБУЮЩИХ СРЕДНЕГО</w:t>
      </w:r>
    </w:p>
    <w:p w:rsidR="00A84A05" w:rsidRPr="00A84A05" w:rsidRDefault="00A84A05">
      <w:pPr>
        <w:pStyle w:val="ConsPlusTitle"/>
        <w:jc w:val="center"/>
        <w:rPr>
          <w:sz w:val="28"/>
          <w:szCs w:val="28"/>
        </w:rPr>
      </w:pPr>
      <w:r w:rsidRPr="00A84A05">
        <w:rPr>
          <w:sz w:val="28"/>
          <w:szCs w:val="28"/>
        </w:rPr>
        <w:t>ПРОФЕССИОНАЛЬНОГО ОБРАЗОВАНИЯ</w:t>
      </w:r>
    </w:p>
    <w:p w:rsidR="00A84A05" w:rsidRPr="00A84A05" w:rsidRDefault="00A84A05">
      <w:pPr>
        <w:pStyle w:val="ConsPlusNormal"/>
        <w:jc w:val="both"/>
        <w:rPr>
          <w:sz w:val="28"/>
          <w:szCs w:val="28"/>
        </w:rPr>
      </w:pP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1. Автомеханик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2. Администратор баз данных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3. Графический дизайнер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4. Косметолог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5. Лаборант химического анализа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6. Мастер декоративных работ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7. Мастер столярно-плотницких работ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8. Метролог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 xml:space="preserve">9. </w:t>
      </w:r>
      <w:proofErr w:type="spellStart"/>
      <w:r w:rsidRPr="00A84A05">
        <w:rPr>
          <w:sz w:val="28"/>
          <w:szCs w:val="28"/>
        </w:rPr>
        <w:t>Мехатроник</w:t>
      </w:r>
      <w:proofErr w:type="spellEnd"/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 xml:space="preserve">10. Мобильный </w:t>
      </w:r>
      <w:proofErr w:type="spellStart"/>
      <w:r w:rsidRPr="00A84A05">
        <w:rPr>
          <w:sz w:val="28"/>
          <w:szCs w:val="28"/>
        </w:rPr>
        <w:t>робототехник</w:t>
      </w:r>
      <w:proofErr w:type="spellEnd"/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11. Наладчик-ремонтник промышленного оборудования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12. Оператор беспилотных летательных аппаратов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13. Оператор станков с программным управлением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14. Оптик-механик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15. Парикмахер</w:t>
      </w:r>
    </w:p>
    <w:p w:rsidR="00A84A05" w:rsidRPr="00A84A05" w:rsidRDefault="00A84A05">
      <w:pPr>
        <w:pStyle w:val="ConsPlusNormal"/>
        <w:ind w:firstLine="540"/>
        <w:jc w:val="both"/>
        <w:rPr>
          <w:b/>
          <w:sz w:val="28"/>
          <w:szCs w:val="28"/>
        </w:rPr>
      </w:pPr>
      <w:r w:rsidRPr="00A84A05">
        <w:rPr>
          <w:sz w:val="28"/>
          <w:szCs w:val="28"/>
        </w:rPr>
        <w:t>16. Плиточник-облицовщик</w:t>
      </w:r>
    </w:p>
    <w:p w:rsidR="00A84A05" w:rsidRPr="00A84A05" w:rsidRDefault="00A84A05">
      <w:pPr>
        <w:pStyle w:val="ConsPlusNormal"/>
        <w:ind w:firstLine="540"/>
        <w:jc w:val="both"/>
        <w:rPr>
          <w:b/>
          <w:sz w:val="28"/>
          <w:szCs w:val="28"/>
        </w:rPr>
      </w:pPr>
      <w:bookmarkStart w:id="1" w:name="_GoBack"/>
      <w:r w:rsidRPr="00A84A05">
        <w:rPr>
          <w:b/>
          <w:sz w:val="28"/>
          <w:szCs w:val="28"/>
        </w:rPr>
        <w:t>17. Повар-кондитер</w:t>
      </w:r>
    </w:p>
    <w:bookmarkEnd w:id="1"/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18. Программист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 xml:space="preserve">19. Разработчик </w:t>
      </w:r>
      <w:proofErr w:type="spellStart"/>
      <w:r w:rsidRPr="00A84A05">
        <w:rPr>
          <w:sz w:val="28"/>
          <w:szCs w:val="28"/>
        </w:rPr>
        <w:t>Web</w:t>
      </w:r>
      <w:proofErr w:type="spellEnd"/>
      <w:r w:rsidRPr="00A84A05">
        <w:rPr>
          <w:sz w:val="28"/>
          <w:szCs w:val="28"/>
        </w:rPr>
        <w:t xml:space="preserve"> и мультимедийных приложений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20. Сантехник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21. Сборщик электронных систем (специалист по электронным приборам и устройствам)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22. Сварщик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23. Сетевой и системный администратор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24. Слесарь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25. Специалист в области контрольно-измерительных приборов и автоматики (по отраслям)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26. Специалист по аддитивным технологиям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27. Специалист по гостеприимству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28. Специалист по информационным ресурсам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lastRenderedPageBreak/>
        <w:t>29. Специалист по информационным системам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30. Специалист по неразрушающему контролю (</w:t>
      </w:r>
      <w:proofErr w:type="spellStart"/>
      <w:r w:rsidRPr="00A84A05">
        <w:rPr>
          <w:sz w:val="28"/>
          <w:szCs w:val="28"/>
        </w:rPr>
        <w:t>дефектоскопист</w:t>
      </w:r>
      <w:proofErr w:type="spellEnd"/>
      <w:r w:rsidRPr="00A84A05">
        <w:rPr>
          <w:sz w:val="28"/>
          <w:szCs w:val="28"/>
        </w:rPr>
        <w:t>)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31. Специалист по обслуживанию и ремонту автомобильных двигателей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32. Специалист по обслуживанию телекоммуникаций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33. Специалист по производству и обслуживанию авиатехники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34. Специалист по тестированию в области информационных технологий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35. Специалист по техническому контролю качества продукции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36. Специалист по технологии машиностроения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37. Специалист по холодильно-вентиляционной технике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38. Техник авиационных двигателей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39. Техник по автоматизированным системам управления технологическими процессами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40. Техник по биотехническим и медицинским аппаратам и системам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41. Техник по защите информации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42. Техник по композитным материалам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43. Техник по обслуживанию роботизированного производства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44. Техник-конструктор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45. Техник-механик в сельском хозяйстве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46. Техник-полиграфист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47. Технический писатель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48. Токарь-универсал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49. Фрезеровщик-универсал</w:t>
      </w:r>
    </w:p>
    <w:p w:rsidR="00A84A05" w:rsidRPr="00A84A05" w:rsidRDefault="00A84A05">
      <w:pPr>
        <w:pStyle w:val="ConsPlusNormal"/>
        <w:ind w:firstLine="540"/>
        <w:jc w:val="both"/>
        <w:rPr>
          <w:sz w:val="28"/>
          <w:szCs w:val="28"/>
        </w:rPr>
      </w:pPr>
      <w:r w:rsidRPr="00A84A05">
        <w:rPr>
          <w:sz w:val="28"/>
          <w:szCs w:val="28"/>
        </w:rPr>
        <w:t>50. Электромонтажник</w:t>
      </w:r>
    </w:p>
    <w:p w:rsidR="00A84A05" w:rsidRPr="00A84A05" w:rsidRDefault="00A84A05">
      <w:pPr>
        <w:pStyle w:val="ConsPlusNormal"/>
        <w:jc w:val="both"/>
        <w:rPr>
          <w:sz w:val="28"/>
          <w:szCs w:val="28"/>
        </w:rPr>
      </w:pPr>
    </w:p>
    <w:p w:rsidR="00A84A05" w:rsidRPr="00A84A05" w:rsidRDefault="00A84A05">
      <w:pPr>
        <w:pStyle w:val="ConsPlusNormal"/>
        <w:jc w:val="both"/>
        <w:rPr>
          <w:sz w:val="28"/>
          <w:szCs w:val="28"/>
        </w:rPr>
      </w:pPr>
    </w:p>
    <w:p w:rsidR="00A84A05" w:rsidRPr="00A84A05" w:rsidRDefault="00A84A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B02EB3" w:rsidRPr="00A84A05" w:rsidRDefault="00B02EB3">
      <w:pPr>
        <w:rPr>
          <w:sz w:val="28"/>
          <w:szCs w:val="28"/>
        </w:rPr>
      </w:pPr>
    </w:p>
    <w:sectPr w:rsidR="00B02EB3" w:rsidRPr="00A84A05" w:rsidSect="0044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05"/>
    <w:rsid w:val="00287B96"/>
    <w:rsid w:val="00A84A05"/>
    <w:rsid w:val="00B0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57D35-70FB-47E3-BFDD-10584C9E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4A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F1CBF89DA39925E8F6EED296D303314011B223F181507B4FB78A5C3D531C14B3DF3317C47B5B8Dy0q0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2015-11-26T07:43:00Z</cp:lastPrinted>
  <dcterms:created xsi:type="dcterms:W3CDTF">2015-11-26T07:42:00Z</dcterms:created>
  <dcterms:modified xsi:type="dcterms:W3CDTF">2015-11-26T07:55:00Z</dcterms:modified>
</cp:coreProperties>
</file>