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077" w:rsidRDefault="00C37077" w:rsidP="00C37077">
      <w:pPr>
        <w:jc w:val="right"/>
        <w:rPr>
          <w:sz w:val="22"/>
          <w:szCs w:val="28"/>
        </w:rPr>
      </w:pPr>
      <w:r w:rsidRPr="00C37077">
        <w:rPr>
          <w:sz w:val="22"/>
          <w:szCs w:val="28"/>
        </w:rPr>
        <w:t xml:space="preserve">Приложение </w:t>
      </w:r>
    </w:p>
    <w:p w:rsidR="00C37077" w:rsidRDefault="00C37077" w:rsidP="00C37077">
      <w:pPr>
        <w:jc w:val="right"/>
        <w:rPr>
          <w:sz w:val="22"/>
          <w:szCs w:val="28"/>
        </w:rPr>
      </w:pPr>
      <w:r>
        <w:rPr>
          <w:sz w:val="22"/>
          <w:szCs w:val="28"/>
        </w:rPr>
        <w:t xml:space="preserve">К Постановлению </w:t>
      </w:r>
    </w:p>
    <w:p w:rsidR="00C37077" w:rsidRDefault="00C37077" w:rsidP="00C37077">
      <w:pPr>
        <w:jc w:val="right"/>
        <w:rPr>
          <w:sz w:val="22"/>
          <w:szCs w:val="28"/>
        </w:rPr>
      </w:pPr>
      <w:r>
        <w:rPr>
          <w:sz w:val="22"/>
          <w:szCs w:val="28"/>
        </w:rPr>
        <w:t xml:space="preserve">Президиума </w:t>
      </w:r>
      <w:proofErr w:type="gramStart"/>
      <w:r>
        <w:rPr>
          <w:sz w:val="22"/>
          <w:szCs w:val="28"/>
        </w:rPr>
        <w:t>ОК</w:t>
      </w:r>
      <w:proofErr w:type="gramEnd"/>
    </w:p>
    <w:p w:rsidR="00C37077" w:rsidRDefault="00C37077" w:rsidP="00C37077">
      <w:pPr>
        <w:jc w:val="right"/>
        <w:rPr>
          <w:sz w:val="22"/>
          <w:szCs w:val="28"/>
        </w:rPr>
      </w:pPr>
      <w:r>
        <w:rPr>
          <w:sz w:val="22"/>
          <w:szCs w:val="28"/>
        </w:rPr>
        <w:t xml:space="preserve">Профсоюза </w:t>
      </w:r>
    </w:p>
    <w:p w:rsidR="00C37077" w:rsidRDefault="00C37077" w:rsidP="00C37077">
      <w:pPr>
        <w:jc w:val="right"/>
        <w:rPr>
          <w:b/>
          <w:sz w:val="22"/>
          <w:szCs w:val="28"/>
        </w:rPr>
      </w:pPr>
      <w:r>
        <w:rPr>
          <w:sz w:val="22"/>
          <w:szCs w:val="28"/>
        </w:rPr>
        <w:t>От 27.01.2016 г. № 4</w:t>
      </w:r>
    </w:p>
    <w:p w:rsidR="00C37077" w:rsidRDefault="00C37077" w:rsidP="00C37077">
      <w:pPr>
        <w:jc w:val="center"/>
        <w:rPr>
          <w:b/>
          <w:sz w:val="22"/>
          <w:szCs w:val="28"/>
        </w:rPr>
      </w:pPr>
    </w:p>
    <w:p w:rsidR="00C37077" w:rsidRPr="008808D3" w:rsidRDefault="00C37077" w:rsidP="00C37077">
      <w:pPr>
        <w:jc w:val="center"/>
        <w:rPr>
          <w:b/>
          <w:sz w:val="22"/>
          <w:szCs w:val="28"/>
        </w:rPr>
      </w:pPr>
      <w:r w:rsidRPr="008808D3">
        <w:rPr>
          <w:b/>
          <w:sz w:val="22"/>
          <w:szCs w:val="28"/>
        </w:rPr>
        <w:t>ПОЛОЖЕНИЕ</w:t>
      </w:r>
    </w:p>
    <w:p w:rsidR="00C37077" w:rsidRPr="008808D3" w:rsidRDefault="00C37077" w:rsidP="00C37077">
      <w:pPr>
        <w:jc w:val="center"/>
        <w:rPr>
          <w:sz w:val="22"/>
          <w:szCs w:val="28"/>
        </w:rPr>
      </w:pPr>
      <w:r w:rsidRPr="008808D3">
        <w:rPr>
          <w:sz w:val="22"/>
          <w:szCs w:val="28"/>
        </w:rPr>
        <w:t>о Почетной грамоте Ивановской областной организации профсоюза работников народного образования и науки РФ</w:t>
      </w:r>
    </w:p>
    <w:p w:rsidR="00C37077" w:rsidRPr="008808D3" w:rsidRDefault="00C37077" w:rsidP="00C37077">
      <w:pPr>
        <w:jc w:val="center"/>
        <w:rPr>
          <w:sz w:val="22"/>
          <w:szCs w:val="28"/>
        </w:rPr>
      </w:pPr>
    </w:p>
    <w:p w:rsidR="00C37077" w:rsidRPr="008808D3" w:rsidRDefault="00C37077" w:rsidP="00C37077">
      <w:pPr>
        <w:numPr>
          <w:ilvl w:val="0"/>
          <w:numId w:val="1"/>
        </w:numPr>
        <w:jc w:val="center"/>
        <w:rPr>
          <w:b/>
          <w:sz w:val="22"/>
          <w:szCs w:val="28"/>
        </w:rPr>
      </w:pPr>
      <w:r w:rsidRPr="008808D3">
        <w:rPr>
          <w:b/>
          <w:sz w:val="22"/>
          <w:szCs w:val="28"/>
        </w:rPr>
        <w:t>Общие положения</w:t>
      </w:r>
    </w:p>
    <w:p w:rsidR="00C37077" w:rsidRPr="008808D3" w:rsidRDefault="00C37077" w:rsidP="00C37077">
      <w:pPr>
        <w:numPr>
          <w:ilvl w:val="1"/>
          <w:numId w:val="1"/>
        </w:numPr>
        <w:jc w:val="both"/>
        <w:rPr>
          <w:sz w:val="22"/>
          <w:szCs w:val="28"/>
        </w:rPr>
      </w:pPr>
      <w:proofErr w:type="gramStart"/>
      <w:r w:rsidRPr="008808D3">
        <w:rPr>
          <w:sz w:val="22"/>
          <w:szCs w:val="28"/>
        </w:rPr>
        <w:t>Почетная грамота Ивановской областной организации профсоюза работников народного образования и науки РФ (далее - Ивановская областная организация профсоюза) учреждается президиумом обкома профсоюза для награждения первичных профсоюзных организаций, профсоюзных работников, активистов профсоюзного движения, лучших работников системы образования Ивановской области, руководителей образовательных учреждений, ветеранов педагогического и профсоюзного движения, а также социально-общественных партн</w:t>
      </w:r>
      <w:r>
        <w:rPr>
          <w:sz w:val="22"/>
          <w:szCs w:val="28"/>
        </w:rPr>
        <w:t>ё</w:t>
      </w:r>
      <w:r w:rsidRPr="008808D3">
        <w:rPr>
          <w:sz w:val="22"/>
          <w:szCs w:val="28"/>
        </w:rPr>
        <w:t>ров за многолетнюю активную работу по защите социально-трудовых прав и интересов членов</w:t>
      </w:r>
      <w:proofErr w:type="gramEnd"/>
      <w:r w:rsidRPr="008808D3">
        <w:rPr>
          <w:sz w:val="22"/>
          <w:szCs w:val="28"/>
        </w:rPr>
        <w:t xml:space="preserve"> профсоюза, эффективную поддержку профсоюзного движения, достижение высоких профессиональных результатов.</w:t>
      </w:r>
    </w:p>
    <w:p w:rsidR="00C37077" w:rsidRPr="008808D3" w:rsidRDefault="00C37077" w:rsidP="00C37077">
      <w:pPr>
        <w:numPr>
          <w:ilvl w:val="1"/>
          <w:numId w:val="1"/>
        </w:numPr>
        <w:jc w:val="both"/>
        <w:rPr>
          <w:sz w:val="22"/>
          <w:szCs w:val="28"/>
        </w:rPr>
      </w:pPr>
      <w:r w:rsidRPr="008808D3">
        <w:rPr>
          <w:sz w:val="22"/>
          <w:szCs w:val="28"/>
        </w:rPr>
        <w:t>Награждение Почетной грамотой может быть также приурочено при достижении награждаемыми юбилейного возраста 50,55,60 и каждые последующие 5 лет со дня рождения.</w:t>
      </w:r>
    </w:p>
    <w:p w:rsidR="00C37077" w:rsidRPr="008808D3" w:rsidRDefault="00C37077" w:rsidP="00C37077">
      <w:pPr>
        <w:numPr>
          <w:ilvl w:val="1"/>
          <w:numId w:val="1"/>
        </w:numPr>
        <w:jc w:val="both"/>
        <w:rPr>
          <w:sz w:val="22"/>
          <w:szCs w:val="28"/>
        </w:rPr>
      </w:pPr>
      <w:r w:rsidRPr="008808D3">
        <w:rPr>
          <w:sz w:val="22"/>
          <w:szCs w:val="28"/>
        </w:rPr>
        <w:t>Награждение Почетной грамотой производится по решению президиума обкома профсоюза.</w:t>
      </w:r>
    </w:p>
    <w:p w:rsidR="00C37077" w:rsidRPr="008808D3" w:rsidRDefault="00C37077" w:rsidP="00C37077">
      <w:pPr>
        <w:ind w:left="360"/>
        <w:jc w:val="both"/>
        <w:rPr>
          <w:sz w:val="22"/>
          <w:szCs w:val="28"/>
        </w:rPr>
      </w:pPr>
    </w:p>
    <w:p w:rsidR="00C37077" w:rsidRPr="008808D3" w:rsidRDefault="00C37077" w:rsidP="00C37077">
      <w:pPr>
        <w:numPr>
          <w:ilvl w:val="0"/>
          <w:numId w:val="1"/>
        </w:numPr>
        <w:jc w:val="center"/>
        <w:rPr>
          <w:b/>
          <w:sz w:val="22"/>
          <w:szCs w:val="28"/>
        </w:rPr>
      </w:pPr>
      <w:r w:rsidRPr="008808D3">
        <w:rPr>
          <w:b/>
          <w:sz w:val="22"/>
          <w:szCs w:val="28"/>
        </w:rPr>
        <w:t>Порядок предоставления материалов  на награждение Почетной грамотой</w:t>
      </w:r>
      <w:r w:rsidRPr="00C37077">
        <w:rPr>
          <w:sz w:val="22"/>
          <w:szCs w:val="28"/>
        </w:rPr>
        <w:t xml:space="preserve"> </w:t>
      </w:r>
      <w:r w:rsidRPr="00C37077">
        <w:rPr>
          <w:b/>
          <w:sz w:val="22"/>
          <w:szCs w:val="28"/>
        </w:rPr>
        <w:t>Ивановской областной организации профсоюза работников народного образования и науки РФ</w:t>
      </w:r>
    </w:p>
    <w:p w:rsidR="00C37077" w:rsidRPr="008808D3" w:rsidRDefault="00C37077" w:rsidP="00C37077">
      <w:pPr>
        <w:ind w:left="1080"/>
        <w:rPr>
          <w:b/>
          <w:sz w:val="22"/>
          <w:szCs w:val="28"/>
        </w:rPr>
      </w:pPr>
    </w:p>
    <w:p w:rsidR="00C37077" w:rsidRPr="008808D3" w:rsidRDefault="00C37077" w:rsidP="00C37077">
      <w:pPr>
        <w:jc w:val="both"/>
        <w:rPr>
          <w:sz w:val="22"/>
          <w:szCs w:val="28"/>
        </w:rPr>
      </w:pPr>
      <w:r w:rsidRPr="008808D3">
        <w:rPr>
          <w:sz w:val="22"/>
          <w:szCs w:val="28"/>
        </w:rPr>
        <w:t xml:space="preserve">    </w:t>
      </w:r>
      <w:r w:rsidRPr="008808D3">
        <w:rPr>
          <w:sz w:val="22"/>
          <w:szCs w:val="28"/>
        </w:rPr>
        <w:tab/>
        <w:t xml:space="preserve">2.1. Для награждения Почетной грамотой </w:t>
      </w:r>
      <w:r>
        <w:rPr>
          <w:sz w:val="22"/>
          <w:szCs w:val="28"/>
        </w:rPr>
        <w:t>Ивановской областной организации</w:t>
      </w:r>
      <w:r w:rsidRPr="008808D3">
        <w:rPr>
          <w:sz w:val="22"/>
          <w:szCs w:val="28"/>
        </w:rPr>
        <w:t xml:space="preserve"> профсоюза </w:t>
      </w:r>
      <w:r>
        <w:rPr>
          <w:sz w:val="22"/>
          <w:szCs w:val="28"/>
        </w:rPr>
        <w:t>работников народного образования и науки РФ территориальные</w:t>
      </w:r>
      <w:r w:rsidRPr="008808D3">
        <w:rPr>
          <w:sz w:val="22"/>
          <w:szCs w:val="28"/>
        </w:rPr>
        <w:t>, первичные профсоюзные организации с правами территориальных и выходящие непосредственно на обком профсоюза образования, представляют:</w:t>
      </w:r>
    </w:p>
    <w:p w:rsidR="00C37077" w:rsidRPr="008808D3" w:rsidRDefault="00C37077" w:rsidP="00C37077">
      <w:pPr>
        <w:ind w:left="708" w:firstLine="708"/>
        <w:jc w:val="both"/>
        <w:rPr>
          <w:sz w:val="22"/>
          <w:szCs w:val="28"/>
        </w:rPr>
      </w:pPr>
      <w:r w:rsidRPr="008808D3">
        <w:rPr>
          <w:sz w:val="22"/>
          <w:szCs w:val="28"/>
        </w:rPr>
        <w:t>2.1.1. выписку профоргана организации с указанием мотивов представления к награждению;</w:t>
      </w:r>
    </w:p>
    <w:p w:rsidR="00C37077" w:rsidRPr="008808D3" w:rsidRDefault="00C37077" w:rsidP="00C37077">
      <w:pPr>
        <w:ind w:left="708" w:firstLine="708"/>
        <w:jc w:val="both"/>
        <w:rPr>
          <w:sz w:val="22"/>
          <w:szCs w:val="28"/>
        </w:rPr>
      </w:pPr>
      <w:r w:rsidRPr="008808D3">
        <w:rPr>
          <w:sz w:val="22"/>
          <w:szCs w:val="28"/>
        </w:rPr>
        <w:t xml:space="preserve">2.1.2. </w:t>
      </w:r>
      <w:r>
        <w:rPr>
          <w:sz w:val="22"/>
          <w:szCs w:val="28"/>
        </w:rPr>
        <w:t>представление на</w:t>
      </w:r>
      <w:r w:rsidRPr="008808D3">
        <w:rPr>
          <w:sz w:val="22"/>
          <w:szCs w:val="28"/>
        </w:rPr>
        <w:t xml:space="preserve"> награждаемо</w:t>
      </w:r>
      <w:r>
        <w:rPr>
          <w:sz w:val="22"/>
          <w:szCs w:val="28"/>
        </w:rPr>
        <w:t>е</w:t>
      </w:r>
      <w:r w:rsidRPr="008808D3">
        <w:rPr>
          <w:sz w:val="22"/>
          <w:szCs w:val="28"/>
        </w:rPr>
        <w:t xml:space="preserve"> лиц</w:t>
      </w:r>
      <w:r>
        <w:rPr>
          <w:sz w:val="22"/>
          <w:szCs w:val="28"/>
        </w:rPr>
        <w:t>о</w:t>
      </w:r>
      <w:r w:rsidRPr="008808D3">
        <w:rPr>
          <w:sz w:val="22"/>
          <w:szCs w:val="28"/>
        </w:rPr>
        <w:t>, подписанн</w:t>
      </w:r>
      <w:r>
        <w:rPr>
          <w:sz w:val="22"/>
          <w:szCs w:val="28"/>
        </w:rPr>
        <w:t>ое</w:t>
      </w:r>
      <w:r w:rsidRPr="008808D3">
        <w:rPr>
          <w:sz w:val="22"/>
          <w:szCs w:val="28"/>
        </w:rPr>
        <w:t xml:space="preserve"> председателем профсоюзной организации и заверенн</w:t>
      </w:r>
      <w:r>
        <w:rPr>
          <w:sz w:val="22"/>
          <w:szCs w:val="28"/>
        </w:rPr>
        <w:t>ое</w:t>
      </w:r>
      <w:r w:rsidRPr="008808D3">
        <w:rPr>
          <w:sz w:val="22"/>
          <w:szCs w:val="28"/>
        </w:rPr>
        <w:t xml:space="preserve"> печатью.</w:t>
      </w:r>
    </w:p>
    <w:p w:rsidR="00C37077" w:rsidRPr="008808D3" w:rsidRDefault="00C37077" w:rsidP="00C37077">
      <w:pPr>
        <w:jc w:val="both"/>
        <w:rPr>
          <w:sz w:val="22"/>
          <w:szCs w:val="28"/>
        </w:rPr>
      </w:pPr>
      <w:r w:rsidRPr="008808D3">
        <w:rPr>
          <w:sz w:val="22"/>
          <w:szCs w:val="28"/>
        </w:rPr>
        <w:t xml:space="preserve">     </w:t>
      </w:r>
      <w:r w:rsidRPr="008808D3">
        <w:rPr>
          <w:sz w:val="22"/>
          <w:szCs w:val="28"/>
        </w:rPr>
        <w:tab/>
        <w:t xml:space="preserve">2.2. В </w:t>
      </w:r>
      <w:r>
        <w:rPr>
          <w:sz w:val="22"/>
          <w:szCs w:val="28"/>
        </w:rPr>
        <w:t>представлении к награждению</w:t>
      </w:r>
      <w:r w:rsidRPr="008808D3">
        <w:rPr>
          <w:sz w:val="22"/>
          <w:szCs w:val="28"/>
        </w:rPr>
        <w:t xml:space="preserve"> профсоюзного работника (активиста)</w:t>
      </w:r>
      <w:r>
        <w:rPr>
          <w:sz w:val="22"/>
          <w:szCs w:val="28"/>
        </w:rPr>
        <w:t>, социального партнёра</w:t>
      </w:r>
      <w:r w:rsidRPr="008808D3">
        <w:rPr>
          <w:sz w:val="22"/>
          <w:szCs w:val="28"/>
        </w:rPr>
        <w:t xml:space="preserve"> указываются фамилия, имя, отчество, должность и место работы (полное наименование организации), выполняемая общественная работа в профсоюзе и профессиональные </w:t>
      </w:r>
      <w:r>
        <w:rPr>
          <w:sz w:val="22"/>
          <w:szCs w:val="28"/>
        </w:rPr>
        <w:t xml:space="preserve">заслуги награждаемого </w:t>
      </w:r>
      <w:r w:rsidRPr="008808D3">
        <w:rPr>
          <w:sz w:val="22"/>
          <w:szCs w:val="28"/>
        </w:rPr>
        <w:t>не менее</w:t>
      </w:r>
      <w:proofErr w:type="gramStart"/>
      <w:r w:rsidRPr="008808D3">
        <w:rPr>
          <w:sz w:val="22"/>
          <w:szCs w:val="28"/>
        </w:rPr>
        <w:t>,</w:t>
      </w:r>
      <w:proofErr w:type="gramEnd"/>
      <w:r w:rsidRPr="008808D3">
        <w:rPr>
          <w:sz w:val="22"/>
          <w:szCs w:val="28"/>
        </w:rPr>
        <w:t xml:space="preserve"> чем за 3 последние года работы, </w:t>
      </w:r>
      <w:r>
        <w:rPr>
          <w:sz w:val="22"/>
          <w:szCs w:val="28"/>
        </w:rPr>
        <w:t xml:space="preserve">учёбы, </w:t>
      </w:r>
      <w:r w:rsidRPr="008808D3">
        <w:rPr>
          <w:sz w:val="22"/>
          <w:szCs w:val="28"/>
        </w:rPr>
        <w:t>имеющиеся награды</w:t>
      </w:r>
      <w:r>
        <w:rPr>
          <w:sz w:val="22"/>
          <w:szCs w:val="28"/>
        </w:rPr>
        <w:t xml:space="preserve"> Профсоюза, органов местного самоуправления и органов управления образованием.</w:t>
      </w:r>
    </w:p>
    <w:p w:rsidR="00C37077" w:rsidRPr="008808D3" w:rsidRDefault="00C37077" w:rsidP="00C37077">
      <w:pPr>
        <w:jc w:val="both"/>
        <w:rPr>
          <w:sz w:val="22"/>
          <w:szCs w:val="28"/>
        </w:rPr>
      </w:pPr>
      <w:r w:rsidRPr="008808D3">
        <w:rPr>
          <w:sz w:val="22"/>
          <w:szCs w:val="28"/>
        </w:rPr>
        <w:t xml:space="preserve">    </w:t>
      </w:r>
      <w:r w:rsidRPr="008808D3">
        <w:rPr>
          <w:sz w:val="22"/>
          <w:szCs w:val="28"/>
        </w:rPr>
        <w:tab/>
        <w:t>2.3. Наградные материалы представляются не позднее, чем за один месяц до дня предполагаемого награждения.</w:t>
      </w:r>
    </w:p>
    <w:p w:rsidR="00C37077" w:rsidRPr="008808D3" w:rsidRDefault="00C37077" w:rsidP="00C37077">
      <w:pPr>
        <w:jc w:val="both"/>
        <w:rPr>
          <w:sz w:val="22"/>
          <w:szCs w:val="28"/>
        </w:rPr>
      </w:pPr>
    </w:p>
    <w:p w:rsidR="00C37077" w:rsidRPr="008808D3" w:rsidRDefault="00C37077" w:rsidP="00C37077">
      <w:pPr>
        <w:jc w:val="both"/>
        <w:rPr>
          <w:sz w:val="22"/>
          <w:szCs w:val="28"/>
        </w:rPr>
      </w:pPr>
    </w:p>
    <w:p w:rsidR="00C37077" w:rsidRDefault="00C37077" w:rsidP="00C37077">
      <w:pPr>
        <w:numPr>
          <w:ilvl w:val="0"/>
          <w:numId w:val="1"/>
        </w:numPr>
        <w:jc w:val="center"/>
        <w:rPr>
          <w:b/>
          <w:sz w:val="22"/>
          <w:szCs w:val="28"/>
        </w:rPr>
      </w:pPr>
      <w:r w:rsidRPr="008808D3">
        <w:rPr>
          <w:b/>
          <w:sz w:val="22"/>
          <w:szCs w:val="28"/>
        </w:rPr>
        <w:t>Условия награждения Почетной грамотой</w:t>
      </w:r>
      <w:r w:rsidRPr="00C37077">
        <w:rPr>
          <w:sz w:val="22"/>
          <w:szCs w:val="28"/>
        </w:rPr>
        <w:t xml:space="preserve"> </w:t>
      </w:r>
      <w:r w:rsidRPr="00C37077">
        <w:rPr>
          <w:b/>
          <w:sz w:val="22"/>
          <w:szCs w:val="28"/>
        </w:rPr>
        <w:t>Ивановской областной организации профсоюза работников народного образования и науки РФ</w:t>
      </w:r>
    </w:p>
    <w:p w:rsidR="00C37077" w:rsidRPr="008808D3" w:rsidRDefault="00C37077" w:rsidP="00C37077">
      <w:pPr>
        <w:ind w:left="1080"/>
        <w:rPr>
          <w:b/>
          <w:sz w:val="22"/>
          <w:szCs w:val="28"/>
        </w:rPr>
      </w:pPr>
    </w:p>
    <w:p w:rsidR="00C37077" w:rsidRPr="008808D3" w:rsidRDefault="00C37077" w:rsidP="00C37077">
      <w:pPr>
        <w:numPr>
          <w:ilvl w:val="1"/>
          <w:numId w:val="2"/>
        </w:numPr>
        <w:jc w:val="both"/>
        <w:rPr>
          <w:sz w:val="22"/>
          <w:szCs w:val="28"/>
        </w:rPr>
      </w:pPr>
      <w:r w:rsidRPr="008808D3">
        <w:rPr>
          <w:sz w:val="22"/>
          <w:szCs w:val="28"/>
        </w:rPr>
        <w:t xml:space="preserve">Почетной грамотой </w:t>
      </w:r>
      <w:r>
        <w:rPr>
          <w:sz w:val="22"/>
          <w:szCs w:val="28"/>
        </w:rPr>
        <w:t>Ивановской областной организации</w:t>
      </w:r>
      <w:r w:rsidRPr="008808D3">
        <w:rPr>
          <w:sz w:val="22"/>
          <w:szCs w:val="28"/>
        </w:rPr>
        <w:t xml:space="preserve"> профсоюза </w:t>
      </w:r>
      <w:r>
        <w:rPr>
          <w:sz w:val="22"/>
          <w:szCs w:val="28"/>
        </w:rPr>
        <w:t>работников народного образования и науки РФ</w:t>
      </w:r>
      <w:r w:rsidRPr="008808D3">
        <w:rPr>
          <w:sz w:val="22"/>
          <w:szCs w:val="28"/>
        </w:rPr>
        <w:t xml:space="preserve"> </w:t>
      </w:r>
      <w:r>
        <w:rPr>
          <w:sz w:val="22"/>
          <w:szCs w:val="28"/>
        </w:rPr>
        <w:t>награждается член профсоюза,</w:t>
      </w:r>
      <w:r w:rsidRPr="008808D3">
        <w:rPr>
          <w:sz w:val="22"/>
          <w:szCs w:val="28"/>
        </w:rPr>
        <w:t xml:space="preserve"> </w:t>
      </w:r>
      <w:r w:rsidR="00DA363F">
        <w:rPr>
          <w:sz w:val="22"/>
          <w:szCs w:val="28"/>
        </w:rPr>
        <w:t>социальный партнёр</w:t>
      </w:r>
      <w:r w:rsidR="00DA363F">
        <w:rPr>
          <w:sz w:val="22"/>
          <w:szCs w:val="28"/>
        </w:rPr>
        <w:t>,</w:t>
      </w:r>
      <w:r w:rsidR="00DA363F" w:rsidRPr="008808D3">
        <w:rPr>
          <w:sz w:val="22"/>
          <w:szCs w:val="28"/>
        </w:rPr>
        <w:t xml:space="preserve"> </w:t>
      </w:r>
      <w:r w:rsidRPr="008808D3">
        <w:rPr>
          <w:sz w:val="22"/>
          <w:szCs w:val="28"/>
        </w:rPr>
        <w:t xml:space="preserve">стаж профессиональной работы  и  общественной деятельности </w:t>
      </w:r>
      <w:r w:rsidR="00DA363F">
        <w:rPr>
          <w:sz w:val="22"/>
          <w:szCs w:val="28"/>
        </w:rPr>
        <w:t xml:space="preserve">которого </w:t>
      </w:r>
      <w:r w:rsidRPr="008808D3">
        <w:rPr>
          <w:sz w:val="22"/>
          <w:szCs w:val="28"/>
        </w:rPr>
        <w:t>не менее 3-х лет</w:t>
      </w:r>
      <w:r w:rsidR="00DA363F">
        <w:rPr>
          <w:sz w:val="22"/>
          <w:szCs w:val="28"/>
        </w:rPr>
        <w:t xml:space="preserve">. </w:t>
      </w:r>
    </w:p>
    <w:p w:rsidR="00C37077" w:rsidRDefault="00C37077" w:rsidP="00C37077">
      <w:pPr>
        <w:numPr>
          <w:ilvl w:val="1"/>
          <w:numId w:val="2"/>
        </w:numPr>
        <w:jc w:val="both"/>
        <w:rPr>
          <w:sz w:val="22"/>
          <w:szCs w:val="28"/>
        </w:rPr>
      </w:pPr>
      <w:r w:rsidRPr="008808D3">
        <w:rPr>
          <w:sz w:val="22"/>
          <w:szCs w:val="28"/>
        </w:rPr>
        <w:t xml:space="preserve">Председатели первичных организаций профсоюза и руководители образовательных учреждений награждаются Почетной грамотой </w:t>
      </w:r>
      <w:r w:rsidR="00DA363F">
        <w:rPr>
          <w:sz w:val="22"/>
          <w:szCs w:val="28"/>
        </w:rPr>
        <w:t xml:space="preserve">Ивановской областной организации </w:t>
      </w:r>
      <w:r w:rsidR="00DA363F">
        <w:rPr>
          <w:sz w:val="22"/>
          <w:szCs w:val="28"/>
        </w:rPr>
        <w:lastRenderedPageBreak/>
        <w:t>профсоюза работников народного образования и науки РФ</w:t>
      </w:r>
      <w:r w:rsidR="00DA363F" w:rsidRPr="008808D3">
        <w:rPr>
          <w:sz w:val="22"/>
          <w:szCs w:val="28"/>
        </w:rPr>
        <w:t xml:space="preserve"> </w:t>
      </w:r>
      <w:r w:rsidRPr="008808D3">
        <w:rPr>
          <w:sz w:val="22"/>
          <w:szCs w:val="28"/>
        </w:rPr>
        <w:t>при условии охвата профсоюзным членством не менее 75 процентов от числа работающих в учреждении.</w:t>
      </w:r>
    </w:p>
    <w:p w:rsidR="00DA363F" w:rsidRPr="008808D3" w:rsidRDefault="00DA363F" w:rsidP="00C37077">
      <w:pPr>
        <w:numPr>
          <w:ilvl w:val="1"/>
          <w:numId w:val="2"/>
        </w:numPr>
        <w:jc w:val="both"/>
        <w:rPr>
          <w:sz w:val="22"/>
          <w:szCs w:val="28"/>
        </w:rPr>
      </w:pPr>
      <w:proofErr w:type="gramStart"/>
      <w:r w:rsidRPr="008808D3">
        <w:rPr>
          <w:sz w:val="22"/>
          <w:szCs w:val="28"/>
        </w:rPr>
        <w:t xml:space="preserve">Почетной грамотой </w:t>
      </w:r>
      <w:r>
        <w:rPr>
          <w:sz w:val="22"/>
          <w:szCs w:val="28"/>
        </w:rPr>
        <w:t>Ивановской областной организации</w:t>
      </w:r>
      <w:r w:rsidRPr="008808D3">
        <w:rPr>
          <w:sz w:val="22"/>
          <w:szCs w:val="28"/>
        </w:rPr>
        <w:t xml:space="preserve"> профсоюза </w:t>
      </w:r>
      <w:r>
        <w:rPr>
          <w:sz w:val="22"/>
          <w:szCs w:val="28"/>
        </w:rPr>
        <w:t>работников народного образования и науки РФ</w:t>
      </w:r>
      <w:r w:rsidRPr="008808D3">
        <w:rPr>
          <w:sz w:val="22"/>
          <w:szCs w:val="28"/>
        </w:rPr>
        <w:t xml:space="preserve"> </w:t>
      </w:r>
      <w:r>
        <w:rPr>
          <w:sz w:val="22"/>
          <w:szCs w:val="28"/>
        </w:rPr>
        <w:t>награждается член профсоюза,</w:t>
      </w:r>
      <w:r w:rsidRPr="008808D3">
        <w:rPr>
          <w:sz w:val="22"/>
          <w:szCs w:val="28"/>
        </w:rPr>
        <w:t xml:space="preserve"> </w:t>
      </w:r>
      <w:r>
        <w:rPr>
          <w:sz w:val="22"/>
          <w:szCs w:val="28"/>
        </w:rPr>
        <w:t>социальный партнёр</w:t>
      </w:r>
      <w:r w:rsidRPr="00DA363F"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при </w:t>
      </w:r>
      <w:r w:rsidRPr="008808D3">
        <w:rPr>
          <w:sz w:val="22"/>
          <w:szCs w:val="28"/>
        </w:rPr>
        <w:t>наличи</w:t>
      </w:r>
      <w:r>
        <w:rPr>
          <w:sz w:val="22"/>
          <w:szCs w:val="28"/>
        </w:rPr>
        <w:t>и</w:t>
      </w:r>
      <w:r w:rsidRPr="008808D3">
        <w:rPr>
          <w:sz w:val="22"/>
          <w:szCs w:val="28"/>
        </w:rPr>
        <w:t xml:space="preserve"> Почетных грамот и (или) благодарностей </w:t>
      </w:r>
      <w:r>
        <w:rPr>
          <w:sz w:val="22"/>
          <w:szCs w:val="28"/>
        </w:rPr>
        <w:t xml:space="preserve">первичных профсоюзных организаций, </w:t>
      </w:r>
      <w:r>
        <w:rPr>
          <w:sz w:val="22"/>
          <w:szCs w:val="28"/>
        </w:rPr>
        <w:t>территориальны</w:t>
      </w:r>
      <w:r>
        <w:rPr>
          <w:sz w:val="22"/>
          <w:szCs w:val="28"/>
        </w:rPr>
        <w:t>х организаций профсоюза образования</w:t>
      </w:r>
      <w:r w:rsidRPr="008808D3">
        <w:rPr>
          <w:sz w:val="22"/>
          <w:szCs w:val="28"/>
        </w:rPr>
        <w:t xml:space="preserve">, </w:t>
      </w:r>
      <w:r>
        <w:rPr>
          <w:sz w:val="22"/>
          <w:szCs w:val="28"/>
        </w:rPr>
        <w:t xml:space="preserve">в том числе </w:t>
      </w:r>
      <w:r w:rsidRPr="008808D3">
        <w:rPr>
          <w:sz w:val="22"/>
          <w:szCs w:val="28"/>
        </w:rPr>
        <w:t>первичны</w:t>
      </w:r>
      <w:r>
        <w:rPr>
          <w:sz w:val="22"/>
          <w:szCs w:val="28"/>
        </w:rPr>
        <w:t>х</w:t>
      </w:r>
      <w:r w:rsidRPr="008808D3">
        <w:rPr>
          <w:sz w:val="22"/>
          <w:szCs w:val="28"/>
        </w:rPr>
        <w:t xml:space="preserve"> профсоюзны</w:t>
      </w:r>
      <w:r>
        <w:rPr>
          <w:sz w:val="22"/>
          <w:szCs w:val="28"/>
        </w:rPr>
        <w:t>х</w:t>
      </w:r>
      <w:r w:rsidRPr="008808D3">
        <w:rPr>
          <w:sz w:val="22"/>
          <w:szCs w:val="28"/>
        </w:rPr>
        <w:t xml:space="preserve"> организаци</w:t>
      </w:r>
      <w:r>
        <w:rPr>
          <w:sz w:val="22"/>
          <w:szCs w:val="28"/>
        </w:rPr>
        <w:t>й</w:t>
      </w:r>
      <w:r w:rsidRPr="008808D3">
        <w:rPr>
          <w:sz w:val="22"/>
          <w:szCs w:val="28"/>
        </w:rPr>
        <w:t xml:space="preserve"> с правами территориальных и выходящи</w:t>
      </w:r>
      <w:r>
        <w:rPr>
          <w:sz w:val="22"/>
          <w:szCs w:val="28"/>
        </w:rPr>
        <w:t>х</w:t>
      </w:r>
      <w:r w:rsidRPr="008808D3">
        <w:rPr>
          <w:sz w:val="22"/>
          <w:szCs w:val="28"/>
        </w:rPr>
        <w:t xml:space="preserve"> непосредственно на обком профсоюза образования</w:t>
      </w:r>
      <w:r>
        <w:rPr>
          <w:sz w:val="22"/>
          <w:szCs w:val="28"/>
        </w:rPr>
        <w:t>, областной</w:t>
      </w:r>
      <w:r w:rsidRPr="008808D3">
        <w:rPr>
          <w:sz w:val="22"/>
          <w:szCs w:val="28"/>
        </w:rPr>
        <w:t xml:space="preserve"> организации профсоюза образования</w:t>
      </w:r>
      <w:r>
        <w:rPr>
          <w:sz w:val="22"/>
          <w:szCs w:val="28"/>
        </w:rPr>
        <w:t>,</w:t>
      </w:r>
      <w:r w:rsidRPr="008808D3">
        <w:rPr>
          <w:sz w:val="22"/>
          <w:szCs w:val="28"/>
        </w:rPr>
        <w:t xml:space="preserve"> иных профсоюзных органов</w:t>
      </w:r>
      <w:r>
        <w:rPr>
          <w:sz w:val="22"/>
          <w:szCs w:val="28"/>
        </w:rPr>
        <w:t xml:space="preserve">, органов </w:t>
      </w:r>
      <w:r>
        <w:rPr>
          <w:sz w:val="22"/>
          <w:szCs w:val="28"/>
        </w:rPr>
        <w:t xml:space="preserve">местного самоуправления и органов управления </w:t>
      </w:r>
      <w:proofErr w:type="gramEnd"/>
      <w:r>
        <w:rPr>
          <w:sz w:val="22"/>
          <w:szCs w:val="28"/>
        </w:rPr>
        <w:t>образованием.</w:t>
      </w:r>
    </w:p>
    <w:p w:rsidR="00C37077" w:rsidRPr="008808D3" w:rsidRDefault="00C37077" w:rsidP="00C37077">
      <w:pPr>
        <w:numPr>
          <w:ilvl w:val="1"/>
          <w:numId w:val="2"/>
        </w:numPr>
        <w:jc w:val="both"/>
        <w:rPr>
          <w:sz w:val="22"/>
          <w:szCs w:val="28"/>
        </w:rPr>
      </w:pPr>
      <w:r w:rsidRPr="008808D3">
        <w:rPr>
          <w:sz w:val="22"/>
          <w:szCs w:val="28"/>
        </w:rPr>
        <w:t>Лица, награжденные Почетной грамотой</w:t>
      </w:r>
      <w:r w:rsidR="00DA363F" w:rsidRPr="00DA363F">
        <w:rPr>
          <w:sz w:val="22"/>
          <w:szCs w:val="28"/>
        </w:rPr>
        <w:t xml:space="preserve"> </w:t>
      </w:r>
      <w:r w:rsidR="00DA363F">
        <w:rPr>
          <w:sz w:val="22"/>
          <w:szCs w:val="28"/>
        </w:rPr>
        <w:t>Ивановской областной организации профсоюза работников народного образования и науки РФ</w:t>
      </w:r>
      <w:r w:rsidRPr="008808D3">
        <w:rPr>
          <w:sz w:val="22"/>
          <w:szCs w:val="28"/>
        </w:rPr>
        <w:t>, могут вновь быть представлены к награждению не ранее, чем через 5 лет после предыдущего награждения.</w:t>
      </w:r>
    </w:p>
    <w:p w:rsidR="00C37077" w:rsidRPr="008808D3" w:rsidRDefault="00C37077" w:rsidP="00C37077">
      <w:pPr>
        <w:ind w:left="360"/>
        <w:jc w:val="both"/>
        <w:rPr>
          <w:sz w:val="22"/>
          <w:szCs w:val="28"/>
        </w:rPr>
      </w:pPr>
    </w:p>
    <w:p w:rsidR="00C37077" w:rsidRPr="00DA363F" w:rsidRDefault="00C37077" w:rsidP="00C37077">
      <w:pPr>
        <w:numPr>
          <w:ilvl w:val="0"/>
          <w:numId w:val="2"/>
        </w:numPr>
        <w:jc w:val="center"/>
        <w:rPr>
          <w:b/>
          <w:sz w:val="22"/>
          <w:szCs w:val="28"/>
        </w:rPr>
      </w:pPr>
      <w:r w:rsidRPr="008808D3">
        <w:rPr>
          <w:b/>
          <w:sz w:val="22"/>
          <w:szCs w:val="28"/>
        </w:rPr>
        <w:t xml:space="preserve">Вручение </w:t>
      </w:r>
      <w:r w:rsidR="00DA363F">
        <w:rPr>
          <w:b/>
          <w:sz w:val="22"/>
          <w:szCs w:val="28"/>
        </w:rPr>
        <w:t>П</w:t>
      </w:r>
      <w:r w:rsidRPr="008808D3">
        <w:rPr>
          <w:b/>
          <w:sz w:val="22"/>
          <w:szCs w:val="28"/>
        </w:rPr>
        <w:t>очетной грамоты</w:t>
      </w:r>
      <w:r w:rsidR="00DA363F" w:rsidRPr="00DA363F">
        <w:rPr>
          <w:sz w:val="22"/>
          <w:szCs w:val="28"/>
        </w:rPr>
        <w:t xml:space="preserve"> </w:t>
      </w:r>
      <w:r w:rsidR="00DA363F" w:rsidRPr="00DA363F">
        <w:rPr>
          <w:b/>
          <w:sz w:val="22"/>
          <w:szCs w:val="28"/>
        </w:rPr>
        <w:t>Ивановской областной организации профсоюза работников народного образования и науки РФ</w:t>
      </w:r>
    </w:p>
    <w:p w:rsidR="00C37077" w:rsidRPr="008808D3" w:rsidRDefault="00C37077" w:rsidP="00C37077">
      <w:pPr>
        <w:ind w:left="450"/>
        <w:rPr>
          <w:b/>
          <w:sz w:val="22"/>
          <w:szCs w:val="28"/>
        </w:rPr>
      </w:pPr>
    </w:p>
    <w:p w:rsidR="00C37077" w:rsidRPr="008808D3" w:rsidRDefault="00C37077" w:rsidP="00C37077">
      <w:pPr>
        <w:numPr>
          <w:ilvl w:val="1"/>
          <w:numId w:val="2"/>
        </w:numPr>
        <w:jc w:val="both"/>
        <w:rPr>
          <w:sz w:val="22"/>
          <w:szCs w:val="28"/>
        </w:rPr>
      </w:pPr>
      <w:r w:rsidRPr="008808D3">
        <w:rPr>
          <w:sz w:val="22"/>
          <w:szCs w:val="28"/>
        </w:rPr>
        <w:t xml:space="preserve">Почетная грамота </w:t>
      </w:r>
      <w:r w:rsidR="00DA363F">
        <w:rPr>
          <w:sz w:val="22"/>
          <w:szCs w:val="28"/>
        </w:rPr>
        <w:t>Ивановской областной организации профсоюза работников народного образования и науки РФ</w:t>
      </w:r>
      <w:r w:rsidR="00DA363F">
        <w:rPr>
          <w:sz w:val="22"/>
          <w:szCs w:val="28"/>
        </w:rPr>
        <w:t xml:space="preserve"> </w:t>
      </w:r>
      <w:bookmarkStart w:id="0" w:name="_GoBack"/>
      <w:bookmarkEnd w:id="0"/>
      <w:r w:rsidRPr="008808D3">
        <w:rPr>
          <w:sz w:val="22"/>
          <w:szCs w:val="28"/>
        </w:rPr>
        <w:t>награждаемым вручается в торжественной обстановке председателем областной организации профсоюза или, по его поручению, членами президиума обкома профсоюза,  председателями городских, районных, первичных организаций профсоюза.</w:t>
      </w:r>
    </w:p>
    <w:p w:rsidR="008C54A0" w:rsidRDefault="008C54A0"/>
    <w:sectPr w:rsidR="008C54A0" w:rsidSect="008808D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28A" w:rsidRDefault="000D028A" w:rsidP="00DA363F">
      <w:r>
        <w:separator/>
      </w:r>
    </w:p>
  </w:endnote>
  <w:endnote w:type="continuationSeparator" w:id="0">
    <w:p w:rsidR="000D028A" w:rsidRDefault="000D028A" w:rsidP="00DA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2685247"/>
      <w:docPartObj>
        <w:docPartGallery w:val="Page Numbers (Bottom of Page)"/>
        <w:docPartUnique/>
      </w:docPartObj>
    </w:sdtPr>
    <w:sdtContent>
      <w:p w:rsidR="00DA363F" w:rsidRDefault="00DA36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062">
          <w:rPr>
            <w:noProof/>
          </w:rPr>
          <w:t>1</w:t>
        </w:r>
        <w:r>
          <w:fldChar w:fldCharType="end"/>
        </w:r>
      </w:p>
    </w:sdtContent>
  </w:sdt>
  <w:p w:rsidR="00803EAC" w:rsidRDefault="000D02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28A" w:rsidRDefault="000D028A" w:rsidP="00DA363F">
      <w:r>
        <w:separator/>
      </w:r>
    </w:p>
  </w:footnote>
  <w:footnote w:type="continuationSeparator" w:id="0">
    <w:p w:rsidR="000D028A" w:rsidRDefault="000D028A" w:rsidP="00DA3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AC" w:rsidRDefault="000D028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720235" o:spid="_x0000_s2050" type="#_x0000_t75" style="position:absolute;margin-left:0;margin-top:0;width:467.6pt;height:524.15pt;z-index:-251656192;mso-position-horizontal:center;mso-position-horizontal-relative:margin;mso-position-vertical:center;mso-position-vertical-relative:margin" o:allowincell="f">
          <v:imagedata r:id="rId1" o:title="Новый рисунок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AC" w:rsidRDefault="000D028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720236" o:spid="_x0000_s2051" type="#_x0000_t75" style="position:absolute;margin-left:0;margin-top:0;width:467.6pt;height:524.15pt;z-index:-251655168;mso-position-horizontal:center;mso-position-horizontal-relative:margin;mso-position-vertical:center;mso-position-vertical-relative:margin" o:allowincell="f">
          <v:imagedata r:id="rId1" o:title="Новый рисунок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AC" w:rsidRDefault="000D028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720234" o:spid="_x0000_s2049" type="#_x0000_t75" style="position:absolute;margin-left:0;margin-top:0;width:467.6pt;height:524.15pt;z-index:-251657216;mso-position-horizontal:center;mso-position-horizontal-relative:margin;mso-position-vertical:center;mso-position-vertical-relative:margin" o:allowincell="f">
          <v:imagedata r:id="rId1" o:title="Новый рисунок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E7FC0"/>
    <w:multiLevelType w:val="multilevel"/>
    <w:tmpl w:val="7F625D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15D50E1"/>
    <w:multiLevelType w:val="multilevel"/>
    <w:tmpl w:val="9D50A3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77"/>
    <w:rsid w:val="000D028A"/>
    <w:rsid w:val="005229A5"/>
    <w:rsid w:val="008C54A0"/>
    <w:rsid w:val="00A84062"/>
    <w:rsid w:val="00C37077"/>
    <w:rsid w:val="00DA363F"/>
    <w:rsid w:val="00F5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70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370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C370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70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70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370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C370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70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2016-02-04T14:43:00Z</cp:lastPrinted>
  <dcterms:created xsi:type="dcterms:W3CDTF">2016-02-04T14:49:00Z</dcterms:created>
  <dcterms:modified xsi:type="dcterms:W3CDTF">2016-02-04T14:49:00Z</dcterms:modified>
</cp:coreProperties>
</file>