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60" w:rsidRPr="00AA0E2E" w:rsidRDefault="0049353A" w:rsidP="0049353A">
      <w:pPr>
        <w:jc w:val="center"/>
        <w:rPr>
          <w:b/>
        </w:rPr>
      </w:pPr>
      <w:r w:rsidRPr="00AA0E2E">
        <w:rPr>
          <w:b/>
        </w:rPr>
        <w:t>Ссылки об имеющихся в муниципалитете</w:t>
      </w:r>
      <w:r w:rsidR="00522100">
        <w:rPr>
          <w:b/>
        </w:rPr>
        <w:t xml:space="preserve"> страниц о</w:t>
      </w:r>
      <w:r w:rsidRPr="00AA0E2E">
        <w:rPr>
          <w:b/>
        </w:rPr>
        <w:t xml:space="preserve"> вакансиях</w:t>
      </w:r>
      <w:r w:rsidR="00522100">
        <w:rPr>
          <w:b/>
        </w:rPr>
        <w:t xml:space="preserve"> в ОУ г.о.Тейково</w:t>
      </w:r>
      <w:bookmarkStart w:id="0" w:name="_GoBack"/>
      <w:bookmarkEnd w:id="0"/>
      <w:r w:rsidRPr="00AA0E2E">
        <w:rPr>
          <w:b/>
        </w:rPr>
        <w:t>:</w:t>
      </w:r>
    </w:p>
    <w:p w:rsidR="0049353A" w:rsidRDefault="0049353A"/>
    <w:p w:rsidR="0049353A" w:rsidRPr="0049353A" w:rsidRDefault="0049353A">
      <w:pPr>
        <w:rPr>
          <w:b/>
        </w:rPr>
      </w:pPr>
      <w:r w:rsidRPr="0049353A">
        <w:rPr>
          <w:b/>
        </w:rPr>
        <w:t>Дошкольное образование</w:t>
      </w:r>
    </w:p>
    <w:p w:rsidR="0049353A" w:rsidRDefault="0049353A" w:rsidP="0049353A">
      <w:pPr>
        <w:jc w:val="left"/>
      </w:pPr>
      <w:r>
        <w:t xml:space="preserve">МДОУ №1 - </w:t>
      </w:r>
      <w:hyperlink r:id="rId4" w:history="1">
        <w:r w:rsidRPr="004A15F8">
          <w:rPr>
            <w:rStyle w:val="a3"/>
          </w:rPr>
          <w:t>https://portal.iv-edu.ru/dep/mouoteikovo/teikovo_mbdou1/vacations.aspx</w:t>
        </w:r>
      </w:hyperlink>
    </w:p>
    <w:p w:rsidR="0049353A" w:rsidRDefault="0049353A" w:rsidP="0049353A">
      <w:pPr>
        <w:jc w:val="left"/>
      </w:pPr>
      <w:r>
        <w:t xml:space="preserve">МДОУ №2 – </w:t>
      </w:r>
      <w:hyperlink r:id="rId5" w:history="1">
        <w:r w:rsidRPr="004A15F8">
          <w:rPr>
            <w:rStyle w:val="a3"/>
          </w:rPr>
          <w:t>https://portal.iv-edu.ru/dep/mouoteikovo/teikovo_mbdou2/vacations.aspx</w:t>
        </w:r>
      </w:hyperlink>
    </w:p>
    <w:p w:rsidR="0049353A" w:rsidRDefault="0049353A" w:rsidP="0049353A">
      <w:pPr>
        <w:jc w:val="left"/>
      </w:pPr>
      <w:r>
        <w:t xml:space="preserve">МБДОУ №3 – </w:t>
      </w:r>
      <w:hyperlink r:id="rId6" w:history="1">
        <w:r w:rsidRPr="004A15F8">
          <w:rPr>
            <w:rStyle w:val="a3"/>
          </w:rPr>
          <w:t>https://portal.iv-edu.ru/dep/mouoteikovo/teikovo_mbdou3/vacations.aspx</w:t>
        </w:r>
      </w:hyperlink>
    </w:p>
    <w:p w:rsidR="0049353A" w:rsidRDefault="0049353A" w:rsidP="0049353A">
      <w:pPr>
        <w:jc w:val="left"/>
      </w:pPr>
      <w:r>
        <w:t xml:space="preserve">МДОУ №4 – </w:t>
      </w:r>
      <w:hyperlink r:id="rId7" w:history="1">
        <w:r w:rsidRPr="004A15F8">
          <w:rPr>
            <w:rStyle w:val="a3"/>
          </w:rPr>
          <w:t>https://portal.iv-edu.ru/dep/mouoteikovo/teikovo_mbdou4/vacations.aspx</w:t>
        </w:r>
      </w:hyperlink>
    </w:p>
    <w:p w:rsidR="0049353A" w:rsidRDefault="0049353A" w:rsidP="0049353A">
      <w:pPr>
        <w:jc w:val="left"/>
      </w:pPr>
      <w:r>
        <w:t xml:space="preserve">МБДОУ ЦРР №5 – </w:t>
      </w:r>
      <w:hyperlink r:id="rId8" w:history="1">
        <w:r w:rsidRPr="004A15F8">
          <w:rPr>
            <w:rStyle w:val="a3"/>
          </w:rPr>
          <w:t>https://portal.iv-edu.ru/dep/mouoteikovo/teikovombdou5/vacations.aspx</w:t>
        </w:r>
      </w:hyperlink>
    </w:p>
    <w:p w:rsidR="0049353A" w:rsidRDefault="0049353A" w:rsidP="0049353A">
      <w:pPr>
        <w:jc w:val="left"/>
      </w:pPr>
      <w:r>
        <w:t xml:space="preserve">МБДОУ №6 – </w:t>
      </w:r>
      <w:hyperlink r:id="rId9" w:history="1">
        <w:r w:rsidRPr="004A15F8">
          <w:rPr>
            <w:rStyle w:val="a3"/>
          </w:rPr>
          <w:t>https://portal.iv-edu.ru/dep/mouoteikovo/teikovo_mbdou6/vacations.aspx</w:t>
        </w:r>
      </w:hyperlink>
    </w:p>
    <w:p w:rsidR="0049353A" w:rsidRDefault="0049353A" w:rsidP="0049353A">
      <w:pPr>
        <w:jc w:val="left"/>
      </w:pPr>
      <w:r>
        <w:t xml:space="preserve">МДОУ №7 – </w:t>
      </w:r>
      <w:hyperlink r:id="rId10" w:history="1">
        <w:r w:rsidRPr="004A15F8">
          <w:rPr>
            <w:rStyle w:val="a3"/>
          </w:rPr>
          <w:t>https://portal.iv-edu.ru/dep/mouoteikovo/teikovo_mbdou7/vacations.aspx</w:t>
        </w:r>
      </w:hyperlink>
    </w:p>
    <w:p w:rsidR="0049353A" w:rsidRDefault="0049353A" w:rsidP="0049353A">
      <w:pPr>
        <w:jc w:val="left"/>
      </w:pPr>
      <w:r>
        <w:t xml:space="preserve">МДОУ №8 – </w:t>
      </w:r>
      <w:hyperlink r:id="rId11" w:history="1">
        <w:r w:rsidRPr="004A15F8">
          <w:rPr>
            <w:rStyle w:val="a3"/>
          </w:rPr>
          <w:t>https://portal.iv-edu.ru/dep/mouoteikovo/teikovo_mbdou8/vacations.aspx</w:t>
        </w:r>
      </w:hyperlink>
    </w:p>
    <w:p w:rsidR="0049353A" w:rsidRDefault="0049353A" w:rsidP="0049353A">
      <w:pPr>
        <w:jc w:val="left"/>
      </w:pPr>
      <w:r>
        <w:t xml:space="preserve">МДОУ №9 – </w:t>
      </w:r>
      <w:hyperlink r:id="rId12" w:history="1">
        <w:r w:rsidRPr="004A15F8">
          <w:rPr>
            <w:rStyle w:val="a3"/>
          </w:rPr>
          <w:t>https://portal.iv-edu.ru/dep/mouoteikovo/teikovo_mbdou9/vacations.aspx</w:t>
        </w:r>
      </w:hyperlink>
    </w:p>
    <w:p w:rsidR="0049353A" w:rsidRDefault="0049353A" w:rsidP="0049353A">
      <w:pPr>
        <w:jc w:val="left"/>
      </w:pPr>
      <w:r>
        <w:t xml:space="preserve">МБДОУ №10 – </w:t>
      </w:r>
      <w:hyperlink r:id="rId13" w:history="1">
        <w:r w:rsidRPr="004A15F8">
          <w:rPr>
            <w:rStyle w:val="a3"/>
          </w:rPr>
          <w:t>https://portal.iv-edu.ru/dep/mouoteikovo/teikovo_mbdou10/vacations.aspx</w:t>
        </w:r>
      </w:hyperlink>
    </w:p>
    <w:p w:rsidR="0049353A" w:rsidRDefault="0049353A" w:rsidP="0049353A">
      <w:pPr>
        <w:jc w:val="left"/>
      </w:pPr>
      <w:r>
        <w:t xml:space="preserve">МДОУ №14 – </w:t>
      </w:r>
      <w:hyperlink r:id="rId14" w:history="1">
        <w:r w:rsidRPr="004A15F8">
          <w:rPr>
            <w:rStyle w:val="a3"/>
          </w:rPr>
          <w:t>https://portal.iv-edu.ru/dep/mouoteikovo/teikovo_mbdou14/vacations.aspx</w:t>
        </w:r>
      </w:hyperlink>
    </w:p>
    <w:p w:rsidR="0049353A" w:rsidRDefault="0049353A" w:rsidP="0049353A">
      <w:pPr>
        <w:jc w:val="left"/>
      </w:pPr>
      <w:r>
        <w:t xml:space="preserve">МДОУ №15 – </w:t>
      </w:r>
      <w:hyperlink r:id="rId15" w:history="1">
        <w:r w:rsidRPr="004A15F8">
          <w:rPr>
            <w:rStyle w:val="a3"/>
          </w:rPr>
          <w:t>https://portal.iv-edu.ru/dep/mouoteikovo/teikovo_mbdou15/vacations.aspx</w:t>
        </w:r>
      </w:hyperlink>
    </w:p>
    <w:p w:rsidR="0049353A" w:rsidRDefault="0049353A" w:rsidP="0049353A">
      <w:pPr>
        <w:jc w:val="left"/>
      </w:pPr>
    </w:p>
    <w:p w:rsidR="0049353A" w:rsidRPr="0049353A" w:rsidRDefault="0049353A">
      <w:pPr>
        <w:rPr>
          <w:b/>
        </w:rPr>
      </w:pPr>
      <w:r w:rsidRPr="0049353A">
        <w:rPr>
          <w:b/>
        </w:rPr>
        <w:t>Дополнительное образование</w:t>
      </w:r>
    </w:p>
    <w:p w:rsidR="0049353A" w:rsidRDefault="0049353A" w:rsidP="00AA0E2E">
      <w:pPr>
        <w:jc w:val="left"/>
      </w:pPr>
      <w:r>
        <w:t xml:space="preserve">ЦРТДЮ - </w:t>
      </w:r>
      <w:hyperlink r:id="rId16" w:history="1">
        <w:r w:rsidR="00AA0E2E" w:rsidRPr="004A15F8">
          <w:rPr>
            <w:rStyle w:val="a3"/>
          </w:rPr>
          <w:t>https://portal.iv-edu.ru/dep/mouoteikovo/moudocrtdu/information/vacations.aspx</w:t>
        </w:r>
      </w:hyperlink>
    </w:p>
    <w:p w:rsidR="0049353A" w:rsidRDefault="0049353A" w:rsidP="00AA0E2E">
      <w:pPr>
        <w:jc w:val="left"/>
      </w:pPr>
      <w:r>
        <w:t xml:space="preserve">ДЮСШ - </w:t>
      </w:r>
      <w:hyperlink r:id="rId17" w:history="1">
        <w:r w:rsidR="00AA0E2E" w:rsidRPr="004A15F8">
          <w:rPr>
            <w:rStyle w:val="a3"/>
          </w:rPr>
          <w:t>https://portal.iv-edu.ru/dep/mouoteikovo/dush_teikovo/information/vacations.aspx</w:t>
        </w:r>
      </w:hyperlink>
    </w:p>
    <w:p w:rsidR="0049353A" w:rsidRDefault="0049353A"/>
    <w:p w:rsidR="0049353A" w:rsidRPr="0049353A" w:rsidRDefault="0049353A">
      <w:pPr>
        <w:rPr>
          <w:b/>
        </w:rPr>
      </w:pPr>
      <w:r w:rsidRPr="0049353A">
        <w:rPr>
          <w:b/>
        </w:rPr>
        <w:t>Общее образование</w:t>
      </w:r>
    </w:p>
    <w:p w:rsidR="0049353A" w:rsidRDefault="0049353A" w:rsidP="00AA0E2E">
      <w:pPr>
        <w:jc w:val="left"/>
      </w:pPr>
      <w:r>
        <w:t xml:space="preserve">МБОУ СШ №1 – </w:t>
      </w:r>
      <w:hyperlink r:id="rId18" w:history="1">
        <w:r w:rsidR="00AA0E2E" w:rsidRPr="004A15F8">
          <w:rPr>
            <w:rStyle w:val="a3"/>
          </w:rPr>
          <w:t>https://portal.iv-edu.ru/dep/mouoteikovo/teikovo_school1/information/vacations.aspx</w:t>
        </w:r>
      </w:hyperlink>
    </w:p>
    <w:p w:rsidR="0049353A" w:rsidRDefault="0049353A" w:rsidP="00AA0E2E">
      <w:pPr>
        <w:jc w:val="left"/>
      </w:pPr>
      <w:r>
        <w:t xml:space="preserve">МБОУ СШ №2 – </w:t>
      </w:r>
      <w:hyperlink r:id="rId19" w:history="1">
        <w:r w:rsidR="00AA0E2E" w:rsidRPr="004A15F8">
          <w:rPr>
            <w:rStyle w:val="a3"/>
          </w:rPr>
          <w:t>https://portal.iv-edu.ru/dep/mouoteikovo/teikovo_school2/information/vacations.aspx</w:t>
        </w:r>
      </w:hyperlink>
    </w:p>
    <w:p w:rsidR="0049353A" w:rsidRDefault="0049353A" w:rsidP="00AA0E2E">
      <w:pPr>
        <w:jc w:val="left"/>
      </w:pPr>
      <w:r>
        <w:t xml:space="preserve">Гимназия №3 – </w:t>
      </w:r>
      <w:hyperlink r:id="rId20" w:history="1">
        <w:r w:rsidR="00AA0E2E" w:rsidRPr="004A15F8">
          <w:rPr>
            <w:rStyle w:val="a3"/>
          </w:rPr>
          <w:t>https://portal.iv-edu.ru/dep/mouoteikovo/teikovo_school3/information/vacations.aspx</w:t>
        </w:r>
      </w:hyperlink>
    </w:p>
    <w:p w:rsidR="0049353A" w:rsidRDefault="0049353A" w:rsidP="00AA0E2E">
      <w:pPr>
        <w:jc w:val="left"/>
      </w:pPr>
      <w:r>
        <w:t xml:space="preserve">МБОУ СШ №4 – </w:t>
      </w:r>
      <w:hyperlink r:id="rId21" w:history="1">
        <w:r w:rsidR="00AA0E2E" w:rsidRPr="004A15F8">
          <w:rPr>
            <w:rStyle w:val="a3"/>
          </w:rPr>
          <w:t>https://portal.iv-edu.ru/dep/mouoteikovo/teikovo_school4/information/vacations.aspx</w:t>
        </w:r>
      </w:hyperlink>
    </w:p>
    <w:p w:rsidR="0049353A" w:rsidRDefault="0049353A" w:rsidP="00AA0E2E">
      <w:pPr>
        <w:jc w:val="left"/>
      </w:pPr>
      <w:r>
        <w:t xml:space="preserve">МОУ О(с)ОШ №5 - </w:t>
      </w:r>
      <w:hyperlink r:id="rId22" w:history="1">
        <w:r w:rsidR="00AA0E2E" w:rsidRPr="004A15F8">
          <w:rPr>
            <w:rStyle w:val="a3"/>
          </w:rPr>
          <w:t>https://portal.iv-edu.ru/dep/mouoteikovo/teikovo_school5/information/vacations.aspx</w:t>
        </w:r>
      </w:hyperlink>
    </w:p>
    <w:p w:rsidR="0049353A" w:rsidRDefault="0049353A" w:rsidP="00AA0E2E">
      <w:pPr>
        <w:jc w:val="left"/>
      </w:pPr>
      <w:r>
        <w:t xml:space="preserve">МБОУ СШ №10 – </w:t>
      </w:r>
      <w:hyperlink r:id="rId23" w:history="1">
        <w:r w:rsidR="00AA0E2E" w:rsidRPr="004A15F8">
          <w:rPr>
            <w:rStyle w:val="a3"/>
          </w:rPr>
          <w:t>https://portal.iv-edu.ru/dep/mouoteikovo/teikovo_school10/information/vacations.aspx</w:t>
        </w:r>
      </w:hyperlink>
    </w:p>
    <w:p w:rsidR="00AA0E2E" w:rsidRDefault="00AA0E2E" w:rsidP="00AA0E2E">
      <w:pPr>
        <w:jc w:val="left"/>
      </w:pPr>
    </w:p>
    <w:p w:rsidR="0049353A" w:rsidRDefault="0049353A" w:rsidP="00AA0E2E">
      <w:pPr>
        <w:jc w:val="left"/>
      </w:pPr>
    </w:p>
    <w:sectPr w:rsidR="0049353A" w:rsidSect="00AA0E2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3A"/>
    <w:rsid w:val="0049353A"/>
    <w:rsid w:val="00522100"/>
    <w:rsid w:val="00AA0E2E"/>
    <w:rsid w:val="00E8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060C"/>
  <w15:chartTrackingRefBased/>
  <w15:docId w15:val="{15E5A148-9E77-4063-B392-7A579D29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5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iv-edu.ru/dep/mouoteikovo/teikovombdou5/vacations.aspx" TargetMode="External"/><Relationship Id="rId13" Type="http://schemas.openxmlformats.org/officeDocument/2006/relationships/hyperlink" Target="https://portal.iv-edu.ru/dep/mouoteikovo/teikovo_mbdou10/vacations.aspx" TargetMode="External"/><Relationship Id="rId18" Type="http://schemas.openxmlformats.org/officeDocument/2006/relationships/hyperlink" Target="https://portal.iv-edu.ru/dep/mouoteikovo/teikovo_school1/information/vacations.asp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ortal.iv-edu.ru/dep/mouoteikovo/teikovo_school4/information/vacations.aspx" TargetMode="External"/><Relationship Id="rId7" Type="http://schemas.openxmlformats.org/officeDocument/2006/relationships/hyperlink" Target="https://portal.iv-edu.ru/dep/mouoteikovo/teikovo_mbdou4/vacations.aspx" TargetMode="External"/><Relationship Id="rId12" Type="http://schemas.openxmlformats.org/officeDocument/2006/relationships/hyperlink" Target="https://portal.iv-edu.ru/dep/mouoteikovo/teikovo_mbdou9/vacations.aspx" TargetMode="External"/><Relationship Id="rId17" Type="http://schemas.openxmlformats.org/officeDocument/2006/relationships/hyperlink" Target="https://portal.iv-edu.ru/dep/mouoteikovo/dush_teikovo/information/vacations.aspx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portal.iv-edu.ru/dep/mouoteikovo/moudocrtdu/information/vacations.aspx" TargetMode="External"/><Relationship Id="rId20" Type="http://schemas.openxmlformats.org/officeDocument/2006/relationships/hyperlink" Target="https://portal.iv-edu.ru/dep/mouoteikovo/teikovo_school3/information/vacations.aspx" TargetMode="External"/><Relationship Id="rId1" Type="http://schemas.openxmlformats.org/officeDocument/2006/relationships/styles" Target="styles.xml"/><Relationship Id="rId6" Type="http://schemas.openxmlformats.org/officeDocument/2006/relationships/hyperlink" Target="https://portal.iv-edu.ru/dep/mouoteikovo/teikovo_mbdou3/vacations.aspx" TargetMode="External"/><Relationship Id="rId11" Type="http://schemas.openxmlformats.org/officeDocument/2006/relationships/hyperlink" Target="https://portal.iv-edu.ru/dep/mouoteikovo/teikovo_mbdou8/vacations.asp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portal.iv-edu.ru/dep/mouoteikovo/teikovo_mbdou2/vacations.aspx" TargetMode="External"/><Relationship Id="rId15" Type="http://schemas.openxmlformats.org/officeDocument/2006/relationships/hyperlink" Target="https://portal.iv-edu.ru/dep/mouoteikovo/teikovo_mbdou15/vacations.aspx" TargetMode="External"/><Relationship Id="rId23" Type="http://schemas.openxmlformats.org/officeDocument/2006/relationships/hyperlink" Target="https://portal.iv-edu.ru/dep/mouoteikovo/teikovo_school10/information/vacations.aspx" TargetMode="External"/><Relationship Id="rId10" Type="http://schemas.openxmlformats.org/officeDocument/2006/relationships/hyperlink" Target="https://portal.iv-edu.ru/dep/mouoteikovo/teikovo_mbdou7/vacations.aspx" TargetMode="External"/><Relationship Id="rId19" Type="http://schemas.openxmlformats.org/officeDocument/2006/relationships/hyperlink" Target="https://portal.iv-edu.ru/dep/mouoteikovo/teikovo_school2/information/vacations.aspx" TargetMode="External"/><Relationship Id="rId4" Type="http://schemas.openxmlformats.org/officeDocument/2006/relationships/hyperlink" Target="https://portal.iv-edu.ru/dep/mouoteikovo/teikovo_mbdou1/vacations.aspx" TargetMode="External"/><Relationship Id="rId9" Type="http://schemas.openxmlformats.org/officeDocument/2006/relationships/hyperlink" Target="https://portal.iv-edu.ru/dep/mouoteikovo/teikovo_mbdou6/vacations.aspx" TargetMode="External"/><Relationship Id="rId14" Type="http://schemas.openxmlformats.org/officeDocument/2006/relationships/hyperlink" Target="https://portal.iv-edu.ru/dep/mouoteikovo/teikovo_mbdou14/vacations.aspx" TargetMode="External"/><Relationship Id="rId22" Type="http://schemas.openxmlformats.org/officeDocument/2006/relationships/hyperlink" Target="https://portal.iv-edu.ru/dep/mouoteikovo/teikovo_school5/information/vacations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Фатеев</dc:creator>
  <cp:keywords/>
  <dc:description/>
  <cp:lastModifiedBy>Андрей Фатеев</cp:lastModifiedBy>
  <cp:revision>2</cp:revision>
  <dcterms:created xsi:type="dcterms:W3CDTF">2019-05-20T12:36:00Z</dcterms:created>
  <dcterms:modified xsi:type="dcterms:W3CDTF">2019-05-20T12:53:00Z</dcterms:modified>
</cp:coreProperties>
</file>