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C" w:rsidRDefault="005032FC" w:rsidP="005032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Президиума</w:t>
      </w:r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06B">
        <w:rPr>
          <w:rFonts w:ascii="Times New Roman" w:hAnsi="Times New Roman" w:cs="Times New Roman"/>
          <w:b/>
          <w:sz w:val="28"/>
          <w:szCs w:val="28"/>
        </w:rPr>
        <w:t>Местной организации профсоюза работников народного образования</w:t>
      </w:r>
      <w:proofErr w:type="gramEnd"/>
      <w:r w:rsidRPr="003A706B">
        <w:rPr>
          <w:rFonts w:ascii="Times New Roman" w:hAnsi="Times New Roman" w:cs="Times New Roman"/>
          <w:b/>
          <w:sz w:val="28"/>
          <w:szCs w:val="28"/>
        </w:rPr>
        <w:t xml:space="preserve"> и науки  РФ</w:t>
      </w:r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3A706B">
        <w:rPr>
          <w:rFonts w:ascii="Times New Roman" w:hAnsi="Times New Roman" w:cs="Times New Roman"/>
          <w:b/>
          <w:bCs/>
          <w:sz w:val="28"/>
          <w:szCs w:val="28"/>
        </w:rPr>
        <w:t>Фурмановскому</w:t>
      </w:r>
      <w:proofErr w:type="spellEnd"/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 и Приволжскому муниципальным районам Ивановской области:</w:t>
      </w:r>
    </w:p>
    <w:p w:rsidR="005032FC" w:rsidRDefault="005032FC"/>
    <w:tbl>
      <w:tblPr>
        <w:tblStyle w:val="a3"/>
        <w:tblpPr w:leftFromText="180" w:rightFromText="180" w:vertAnchor="text" w:horzAnchor="margin" w:tblpX="-68" w:tblpY="-54"/>
        <w:tblOverlap w:val="never"/>
        <w:tblW w:w="9747" w:type="dxa"/>
        <w:tblLayout w:type="fixed"/>
        <w:tblLook w:val="04A0"/>
      </w:tblPr>
      <w:tblGrid>
        <w:gridCol w:w="817"/>
        <w:gridCol w:w="3402"/>
        <w:gridCol w:w="5528"/>
      </w:tblGrid>
      <w:tr w:rsidR="005032FC" w:rsidRPr="00D421B3" w:rsidTr="005032FC">
        <w:trPr>
          <w:tblHeader/>
        </w:trPr>
        <w:tc>
          <w:tcPr>
            <w:tcW w:w="817" w:type="dxa"/>
          </w:tcPr>
          <w:p w:rsidR="005032FC" w:rsidRPr="00D421B3" w:rsidRDefault="005032FC" w:rsidP="005032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032FC" w:rsidRPr="00D421B3" w:rsidRDefault="005032FC" w:rsidP="005032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032FC" w:rsidRPr="00D421B3" w:rsidRDefault="005032FC" w:rsidP="005032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</w:tr>
      <w:tr w:rsidR="005032FC" w:rsidRPr="00D421B3" w:rsidTr="005032FC">
        <w:trPr>
          <w:tblHeader/>
        </w:trPr>
        <w:tc>
          <w:tcPr>
            <w:tcW w:w="817" w:type="dxa"/>
          </w:tcPr>
          <w:p w:rsidR="005032FC" w:rsidRPr="005032FC" w:rsidRDefault="005032FC" w:rsidP="005032FC">
            <w:pPr>
              <w:pStyle w:val="a5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2FC" w:rsidRPr="002637F4" w:rsidRDefault="005032FC" w:rsidP="005032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Юрьевна, 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организации профсоюза</w:t>
            </w:r>
          </w:p>
        </w:tc>
        <w:tc>
          <w:tcPr>
            <w:tcW w:w="5528" w:type="dxa"/>
          </w:tcPr>
          <w:p w:rsidR="005032FC" w:rsidRPr="002637F4" w:rsidRDefault="005032FC" w:rsidP="00503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Местной организации профсоюза работников народного образования и науки  РФ по </w:t>
            </w:r>
            <w:proofErr w:type="spellStart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Фурмановскому</w:t>
            </w:r>
            <w:proofErr w:type="spell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Приволжскому</w:t>
            </w:r>
            <w:proofErr w:type="gram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районам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районной организации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союза работников народного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5032FC" w:rsidRPr="002637F4" w:rsidTr="005032FC">
        <w:trPr>
          <w:tblHeader/>
        </w:trPr>
        <w:tc>
          <w:tcPr>
            <w:tcW w:w="817" w:type="dxa"/>
          </w:tcPr>
          <w:p w:rsidR="005032FC" w:rsidRPr="002637F4" w:rsidRDefault="005032FC" w:rsidP="005032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2FC" w:rsidRPr="002637F4" w:rsidRDefault="005032FC" w:rsidP="005032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Буркова Галина Владимировна</w:t>
            </w:r>
          </w:p>
        </w:tc>
        <w:tc>
          <w:tcPr>
            <w:tcW w:w="5528" w:type="dxa"/>
          </w:tcPr>
          <w:p w:rsidR="005032FC" w:rsidRPr="002637F4" w:rsidRDefault="005032FC" w:rsidP="005032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директора по УВР МАУ ДО ЦДТ</w:t>
            </w:r>
          </w:p>
        </w:tc>
      </w:tr>
      <w:tr w:rsidR="005032FC" w:rsidRPr="002637F4" w:rsidTr="005032FC">
        <w:trPr>
          <w:tblHeader/>
        </w:trPr>
        <w:tc>
          <w:tcPr>
            <w:tcW w:w="817" w:type="dxa"/>
          </w:tcPr>
          <w:p w:rsidR="005032FC" w:rsidRPr="002637F4" w:rsidRDefault="005032FC" w:rsidP="005032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2FC" w:rsidRPr="002637F4" w:rsidRDefault="005032FC" w:rsidP="005032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Ювенальевна</w:t>
            </w:r>
            <w:proofErr w:type="spell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5032FC" w:rsidRPr="002637F4" w:rsidRDefault="005032FC" w:rsidP="00503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председатель Приволжской районной организации профсоюза работников народного образования и науки Ивановской области</w:t>
            </w:r>
          </w:p>
        </w:tc>
      </w:tr>
      <w:tr w:rsidR="005032FC" w:rsidRPr="002637F4" w:rsidTr="005032FC">
        <w:trPr>
          <w:tblHeader/>
        </w:trPr>
        <w:tc>
          <w:tcPr>
            <w:tcW w:w="817" w:type="dxa"/>
          </w:tcPr>
          <w:p w:rsidR="005032FC" w:rsidRPr="002637F4" w:rsidRDefault="005032FC" w:rsidP="005032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2FC" w:rsidRPr="002637F4" w:rsidRDefault="005032FC" w:rsidP="005032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Елена Валерьевна</w:t>
            </w:r>
          </w:p>
        </w:tc>
        <w:tc>
          <w:tcPr>
            <w:tcW w:w="5528" w:type="dxa"/>
          </w:tcPr>
          <w:p w:rsidR="005032FC" w:rsidRPr="002637F4" w:rsidRDefault="005032FC" w:rsidP="00503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детским садом МДОУ </w:t>
            </w: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/с №3 «</w:t>
            </w: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32FC" w:rsidRPr="002637F4" w:rsidTr="005032FC">
        <w:trPr>
          <w:tblHeader/>
        </w:trPr>
        <w:tc>
          <w:tcPr>
            <w:tcW w:w="817" w:type="dxa"/>
          </w:tcPr>
          <w:p w:rsidR="005032FC" w:rsidRPr="002637F4" w:rsidRDefault="005032FC" w:rsidP="005032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2FC" w:rsidRPr="002637F4" w:rsidRDefault="005032FC" w:rsidP="005032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Елена Владимировна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5032FC" w:rsidRPr="002637F4" w:rsidRDefault="005032FC" w:rsidP="005032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/с №1 «Сказка» г</w:t>
            </w:r>
            <w:proofErr w:type="gramStart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риволжска</w:t>
            </w:r>
          </w:p>
        </w:tc>
      </w:tr>
    </w:tbl>
    <w:p w:rsidR="005032FC" w:rsidRDefault="005032FC"/>
    <w:p w:rsidR="005032FC" w:rsidRDefault="005032FC"/>
    <w:sectPr w:rsidR="005032F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649"/>
    <w:multiLevelType w:val="hybridMultilevel"/>
    <w:tmpl w:val="451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 w:val="0050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2F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</cp:revision>
  <dcterms:created xsi:type="dcterms:W3CDTF">2020-06-01T07:30:00Z</dcterms:created>
  <dcterms:modified xsi:type="dcterms:W3CDTF">2020-06-01T07:35:00Z</dcterms:modified>
</cp:coreProperties>
</file>