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A90" w:rsidRPr="003A6908" w:rsidRDefault="00AE3A90" w:rsidP="00FA1984">
      <w:pPr>
        <w:ind w:firstLine="708"/>
        <w:jc w:val="right"/>
        <w:rPr>
          <w:i/>
        </w:rPr>
      </w:pPr>
      <w:r w:rsidRPr="003A6908">
        <w:rPr>
          <w:i/>
          <w:noProof/>
        </w:rPr>
        <w:drawing>
          <wp:anchor distT="0" distB="0" distL="114300" distR="114300" simplePos="0" relativeHeight="251658240" behindDoc="1" locked="0" layoutInCell="1" allowOverlap="1" wp14:anchorId="73537C4F" wp14:editId="64D4C53A">
            <wp:simplePos x="0" y="0"/>
            <wp:positionH relativeFrom="page">
              <wp:align>center</wp:align>
            </wp:positionH>
            <wp:positionV relativeFrom="paragraph">
              <wp:posOffset>-115407</wp:posOffset>
            </wp:positionV>
            <wp:extent cx="457200" cy="457200"/>
            <wp:effectExtent l="0" t="0" r="0" b="0"/>
            <wp:wrapNone/>
            <wp:docPr id="1" name="Рисунок 1" descr="logo_profsouz_new_mini_0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profsouz_new_mini_001.jp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3DF" w:rsidRPr="003A6908">
        <w:rPr>
          <w:i/>
        </w:rPr>
        <w:t>проект</w:t>
      </w:r>
    </w:p>
    <w:p w:rsidR="00AE3A90" w:rsidRDefault="00AE3A90" w:rsidP="00AE3A90">
      <w:pPr>
        <w:ind w:firstLine="708"/>
        <w:jc w:val="both"/>
      </w:pPr>
    </w:p>
    <w:p w:rsidR="00AE3A90" w:rsidRDefault="00AE3A90" w:rsidP="00AE3A90">
      <w:pPr>
        <w:jc w:val="center"/>
        <w:rPr>
          <w:bCs/>
          <w:sz w:val="20"/>
          <w:szCs w:val="20"/>
        </w:rPr>
      </w:pPr>
    </w:p>
    <w:p w:rsidR="00AE3A90" w:rsidRDefault="00AE3A90" w:rsidP="00AE3A90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ПРОФСОЮЗ РАБОТНИКОВ НАРОДНОГО ОБРАЗОВАНИЯ И НАУКИ РОССИЙСКОЙ ФЕДЕРАЦИИ</w:t>
      </w:r>
    </w:p>
    <w:tbl>
      <w:tblPr>
        <w:tblW w:w="158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7"/>
        <w:gridCol w:w="9689"/>
        <w:gridCol w:w="2281"/>
        <w:gridCol w:w="236"/>
        <w:gridCol w:w="2267"/>
        <w:gridCol w:w="1100"/>
      </w:tblGrid>
      <w:tr w:rsidR="00AE3A90" w:rsidTr="00CD2BF0">
        <w:trPr>
          <w:gridAfter w:val="1"/>
          <w:wAfter w:w="1100" w:type="dxa"/>
          <w:trHeight w:hRule="exact" w:val="1393"/>
        </w:trPr>
        <w:tc>
          <w:tcPr>
            <w:tcW w:w="237" w:type="dxa"/>
          </w:tcPr>
          <w:p w:rsidR="00AE3A90" w:rsidRDefault="00AE3A90" w:rsidP="00CD2BF0">
            <w:pPr>
              <w:snapToGrid w:val="0"/>
              <w:ind w:hanging="357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689" w:type="dxa"/>
            <w:hideMark/>
          </w:tcPr>
          <w:p w:rsidR="00AE3A90" w:rsidRDefault="00AE3A90" w:rsidP="00CD2BF0">
            <w:pPr>
              <w:snapToGrid w:val="0"/>
              <w:ind w:hanging="3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(ОБЩЕРОССИЙСКИЙ ПРОФСОЮЗ ОБРАЗОВАНИЯ)</w:t>
            </w:r>
          </w:p>
          <w:p w:rsidR="00AE3A90" w:rsidRDefault="00AE3A90" w:rsidP="00CD2BF0">
            <w:pPr>
              <w:snapToGrid w:val="0"/>
              <w:ind w:hanging="357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ИВАНОВСКАЯ ОБЛАСТНАЯ ОРГАНИЗАЦИЯ</w:t>
            </w:r>
          </w:p>
          <w:p w:rsidR="00AE3A90" w:rsidRDefault="00AE3A90" w:rsidP="00CD2BF0">
            <w:pPr>
              <w:snapToGrid w:val="0"/>
              <w:ind w:hanging="357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ОБЛАСТНОЙ КОМИТЕТ ПРОФСОЮЗА</w:t>
            </w:r>
          </w:p>
          <w:p w:rsidR="00AE3A90" w:rsidRDefault="00AE3A90" w:rsidP="00CD2BF0">
            <w:pPr>
              <w:snapToGrid w:val="0"/>
              <w:ind w:hanging="357"/>
              <w:jc w:val="center"/>
              <w:rPr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color w:val="000000"/>
                <w:sz w:val="32"/>
                <w:szCs w:val="32"/>
                <w:lang w:eastAsia="en-US"/>
              </w:rPr>
              <w:t>ПОСТАНОВЛЕНИЕ</w:t>
            </w:r>
          </w:p>
        </w:tc>
        <w:tc>
          <w:tcPr>
            <w:tcW w:w="4784" w:type="dxa"/>
            <w:gridSpan w:val="3"/>
            <w:hideMark/>
          </w:tcPr>
          <w:p w:rsidR="00AE3A90" w:rsidRDefault="00AE3A90" w:rsidP="00CD2BF0">
            <w:pPr>
              <w:snapToGrid w:val="0"/>
              <w:ind w:hanging="357"/>
              <w:jc w:val="center"/>
              <w:rPr>
                <w:color w:val="000000"/>
                <w:lang w:eastAsia="en-US"/>
              </w:rPr>
            </w:pPr>
          </w:p>
          <w:p w:rsidR="00AE3A90" w:rsidRDefault="00AE3A90" w:rsidP="00CD2BF0">
            <w:pPr>
              <w:ind w:hanging="357"/>
              <w:jc w:val="center"/>
              <w:rPr>
                <w:color w:val="000000"/>
                <w:lang w:eastAsia="en-US"/>
              </w:rPr>
            </w:pPr>
          </w:p>
        </w:tc>
      </w:tr>
      <w:tr w:rsidR="00AE3A90" w:rsidTr="00CD2BF0">
        <w:trPr>
          <w:gridAfter w:val="1"/>
          <w:wAfter w:w="1100" w:type="dxa"/>
          <w:trHeight w:val="154"/>
        </w:trPr>
        <w:tc>
          <w:tcPr>
            <w:tcW w:w="14710" w:type="dxa"/>
            <w:gridSpan w:val="5"/>
          </w:tcPr>
          <w:p w:rsidR="00AE3A90" w:rsidRPr="00DE2C0E" w:rsidRDefault="00AE3A90" w:rsidP="00CD2BF0">
            <w:pPr>
              <w:pStyle w:val="3"/>
              <w:keepLines w:val="0"/>
              <w:widowControl w:val="0"/>
              <w:tabs>
                <w:tab w:val="num" w:pos="0"/>
              </w:tabs>
              <w:spacing w:before="0"/>
              <w:rPr>
                <w:rFonts w:ascii="Times New Roman" w:hAnsi="Times New Roman"/>
                <w:sz w:val="40"/>
                <w:szCs w:val="40"/>
                <w:lang w:val="ru-RU" w:eastAsia="en-US"/>
              </w:rPr>
            </w:pPr>
          </w:p>
        </w:tc>
      </w:tr>
      <w:tr w:rsidR="00AE3A90" w:rsidTr="00CD2BF0">
        <w:trPr>
          <w:trHeight w:hRule="exact" w:val="794"/>
        </w:trPr>
        <w:tc>
          <w:tcPr>
            <w:tcW w:w="12207" w:type="dxa"/>
            <w:gridSpan w:val="3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AE3A90" w:rsidRDefault="00AE3A90" w:rsidP="00CD2BF0">
            <w:pPr>
              <w:snapToGrid w:val="0"/>
              <w:ind w:hanging="35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AE3A90" w:rsidRDefault="0003653F" w:rsidP="0003653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23 декабря 2020</w:t>
            </w:r>
            <w:r w:rsidR="00AE3A90">
              <w:rPr>
                <w:color w:val="000000"/>
                <w:sz w:val="28"/>
                <w:szCs w:val="28"/>
                <w:lang w:eastAsia="en-US"/>
              </w:rPr>
              <w:t xml:space="preserve"> г.                                г. Иваново        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       № </w:t>
            </w:r>
            <w:r w:rsidR="00882866">
              <w:rPr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color w:val="000000"/>
                <w:sz w:val="28"/>
                <w:szCs w:val="28"/>
                <w:lang w:eastAsia="en-US"/>
              </w:rPr>
              <w:t>-3</w:t>
            </w:r>
          </w:p>
        </w:tc>
        <w:tc>
          <w:tcPr>
            <w:tcW w:w="236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AE3A90" w:rsidRDefault="00AE3A90" w:rsidP="00CD2BF0">
            <w:pPr>
              <w:snapToGrid w:val="0"/>
              <w:ind w:hanging="35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AE3A90" w:rsidRDefault="00AE3A90" w:rsidP="00CD2BF0">
            <w:pPr>
              <w:snapToGrid w:val="0"/>
              <w:ind w:hanging="35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г. Иваново</w:t>
            </w:r>
          </w:p>
        </w:tc>
        <w:tc>
          <w:tcPr>
            <w:tcW w:w="3367" w:type="dxa"/>
            <w:gridSpan w:val="2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AE3A90" w:rsidRDefault="00AE3A90" w:rsidP="00CD2BF0">
            <w:pPr>
              <w:snapToGrid w:val="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br/>
              <w:t>№ 9</w:t>
            </w:r>
          </w:p>
          <w:p w:rsidR="00AE3A90" w:rsidRDefault="00AE3A90" w:rsidP="00CD2BF0">
            <w:pPr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AE3A90" w:rsidRDefault="00AE3A90" w:rsidP="00AE3A90">
      <w:pPr>
        <w:rPr>
          <w:rFonts w:eastAsia="Calibri"/>
          <w:b/>
          <w:sz w:val="28"/>
          <w:szCs w:val="28"/>
          <w:lang w:eastAsia="en-US"/>
        </w:rPr>
      </w:pPr>
    </w:p>
    <w:p w:rsidR="00780136" w:rsidRDefault="00780136" w:rsidP="00AE3A90">
      <w:pPr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О прекращении полномочий члена</w:t>
      </w:r>
      <w:r w:rsidR="00AE3A90" w:rsidRPr="00AE3A90">
        <w:rPr>
          <w:rFonts w:eastAsia="Calibri"/>
          <w:b/>
          <w:sz w:val="28"/>
          <w:lang w:eastAsia="en-US"/>
        </w:rPr>
        <w:t xml:space="preserve"> комитета</w:t>
      </w:r>
    </w:p>
    <w:p w:rsidR="00AE3A90" w:rsidRPr="00AE3A90" w:rsidRDefault="00780136" w:rsidP="00AE3A90">
      <w:pPr>
        <w:rPr>
          <w:rFonts w:eastAsia="Calibri"/>
          <w:b/>
          <w:sz w:val="28"/>
          <w:lang w:eastAsia="en-US"/>
        </w:rPr>
      </w:pPr>
      <w:r w:rsidRPr="00780136">
        <w:rPr>
          <w:rFonts w:eastAsia="Calibri"/>
          <w:b/>
          <w:sz w:val="28"/>
          <w:szCs w:val="28"/>
          <w:lang w:eastAsia="en-US"/>
        </w:rPr>
        <w:t xml:space="preserve"> Ивановской областной организации</w:t>
      </w:r>
      <w:r w:rsidR="00AE3A90" w:rsidRPr="00AE3A90">
        <w:rPr>
          <w:rFonts w:eastAsia="Calibri"/>
          <w:sz w:val="28"/>
          <w:lang w:eastAsia="en-US"/>
        </w:rPr>
        <w:t xml:space="preserve"> </w:t>
      </w:r>
      <w:r w:rsidR="00AE3A90" w:rsidRPr="00AE3A90">
        <w:rPr>
          <w:rFonts w:eastAsia="Calibri"/>
          <w:b/>
          <w:sz w:val="28"/>
          <w:lang w:eastAsia="en-US"/>
        </w:rPr>
        <w:t>Профсоюза</w:t>
      </w:r>
    </w:p>
    <w:p w:rsidR="00780136" w:rsidRDefault="00AE3A90" w:rsidP="00AE3A90">
      <w:pPr>
        <w:rPr>
          <w:rFonts w:eastAsia="Calibri"/>
          <w:b/>
          <w:sz w:val="28"/>
          <w:lang w:eastAsia="en-US"/>
        </w:rPr>
      </w:pPr>
      <w:r w:rsidRPr="00AE3A90">
        <w:rPr>
          <w:rFonts w:eastAsia="Calibri"/>
          <w:b/>
          <w:sz w:val="28"/>
          <w:lang w:eastAsia="en-US"/>
        </w:rPr>
        <w:t>работников народного образования и науки</w:t>
      </w:r>
    </w:p>
    <w:p w:rsidR="00AE3A90" w:rsidRPr="00AE3A90" w:rsidRDefault="00AE3A90" w:rsidP="00AE3A90">
      <w:pPr>
        <w:rPr>
          <w:rFonts w:eastAsia="Calibri"/>
          <w:b/>
          <w:sz w:val="28"/>
          <w:lang w:eastAsia="en-US"/>
        </w:rPr>
      </w:pPr>
      <w:r w:rsidRPr="00AE3A90">
        <w:rPr>
          <w:rFonts w:eastAsia="Calibri"/>
          <w:b/>
          <w:sz w:val="28"/>
          <w:lang w:eastAsia="en-US"/>
        </w:rPr>
        <w:t xml:space="preserve"> Российской Федерации </w:t>
      </w:r>
    </w:p>
    <w:p w:rsidR="00AE3A90" w:rsidRPr="00420917" w:rsidRDefault="00AE3A90" w:rsidP="00AE3A90">
      <w:pPr>
        <w:jc w:val="both"/>
        <w:rPr>
          <w:rFonts w:eastAsia="Calibri"/>
          <w:lang w:eastAsia="en-US"/>
        </w:rPr>
      </w:pPr>
    </w:p>
    <w:p w:rsidR="00AE3A90" w:rsidRDefault="00AE3A90" w:rsidP="00AE3A9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E7046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="00780136">
        <w:rPr>
          <w:rFonts w:eastAsia="Calibri"/>
          <w:sz w:val="28"/>
          <w:szCs w:val="28"/>
          <w:lang w:eastAsia="en-US"/>
        </w:rPr>
        <w:t>Уставом</w:t>
      </w:r>
      <w:r w:rsidRPr="004E7046">
        <w:rPr>
          <w:rFonts w:eastAsia="Calibri"/>
          <w:sz w:val="28"/>
          <w:szCs w:val="28"/>
          <w:lang w:eastAsia="en-US"/>
        </w:rPr>
        <w:t xml:space="preserve"> профессионального союза работников народного образования и науки Российской Федерации, а также пункта 4.10.17 Положения об Ивановской областной организации Профсоюза работников народного образования и науки Российской Федерации от 16.12.2009 года, </w:t>
      </w:r>
      <w:r w:rsidR="00780136">
        <w:rPr>
          <w:rFonts w:eastAsia="Calibri"/>
          <w:sz w:val="28"/>
          <w:szCs w:val="28"/>
          <w:lang w:eastAsia="en-US"/>
        </w:rPr>
        <w:t xml:space="preserve">выписки из протокола Учредительной профсоюзной конференции Местной организации </w:t>
      </w:r>
      <w:r w:rsidRPr="004E7046">
        <w:rPr>
          <w:rFonts w:eastAsia="Calibri"/>
          <w:sz w:val="28"/>
          <w:szCs w:val="28"/>
          <w:lang w:eastAsia="en-US"/>
        </w:rPr>
        <w:t xml:space="preserve"> </w:t>
      </w:r>
      <w:r w:rsidR="00780136" w:rsidRPr="004E7046">
        <w:rPr>
          <w:rFonts w:eastAsia="Calibri"/>
          <w:sz w:val="28"/>
          <w:szCs w:val="28"/>
          <w:lang w:eastAsia="en-US"/>
        </w:rPr>
        <w:t>профессионального союза работников народного образования и науки Российской Федерации</w:t>
      </w:r>
      <w:r w:rsidR="00780136">
        <w:rPr>
          <w:rFonts w:eastAsia="Calibri"/>
          <w:sz w:val="28"/>
          <w:szCs w:val="28"/>
          <w:lang w:eastAsia="en-US"/>
        </w:rPr>
        <w:t xml:space="preserve"> по г.о. Вичуга, </w:t>
      </w:r>
      <w:proofErr w:type="spellStart"/>
      <w:r w:rsidR="00780136">
        <w:rPr>
          <w:rFonts w:eastAsia="Calibri"/>
          <w:sz w:val="28"/>
          <w:szCs w:val="28"/>
          <w:lang w:eastAsia="en-US"/>
        </w:rPr>
        <w:t>Вичугскому</w:t>
      </w:r>
      <w:proofErr w:type="spellEnd"/>
      <w:r w:rsidR="00780136">
        <w:rPr>
          <w:rFonts w:eastAsia="Calibri"/>
          <w:sz w:val="28"/>
          <w:szCs w:val="28"/>
          <w:lang w:eastAsia="en-US"/>
        </w:rPr>
        <w:t xml:space="preserve"> и Родниковскому муниципальным районам Ивановской области от 07 февраля 2020 года</w:t>
      </w:r>
    </w:p>
    <w:p w:rsidR="00780136" w:rsidRPr="004E7046" w:rsidRDefault="00780136" w:rsidP="00AE3A9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E3A90" w:rsidRDefault="00AE3A90" w:rsidP="00780136">
      <w:pPr>
        <w:jc w:val="both"/>
        <w:rPr>
          <w:b/>
          <w:bCs/>
          <w:sz w:val="28"/>
          <w:szCs w:val="28"/>
        </w:rPr>
      </w:pPr>
      <w:r w:rsidRPr="004E7046">
        <w:rPr>
          <w:b/>
          <w:bCs/>
          <w:sz w:val="28"/>
          <w:szCs w:val="28"/>
        </w:rPr>
        <w:t xml:space="preserve">комитет </w:t>
      </w:r>
      <w:r w:rsidR="00780136" w:rsidRPr="00780136">
        <w:rPr>
          <w:rFonts w:eastAsia="Calibri"/>
          <w:b/>
          <w:sz w:val="28"/>
          <w:szCs w:val="28"/>
          <w:lang w:eastAsia="en-US"/>
        </w:rPr>
        <w:t>Ивановской областной организации Профсоюза работников народного</w:t>
      </w:r>
      <w:r w:rsidR="00780136">
        <w:rPr>
          <w:rFonts w:eastAsia="Calibri"/>
          <w:b/>
          <w:sz w:val="28"/>
          <w:szCs w:val="28"/>
          <w:lang w:eastAsia="en-US"/>
        </w:rPr>
        <w:t xml:space="preserve"> образования и науки Р</w:t>
      </w:r>
      <w:r w:rsidR="00780136" w:rsidRPr="00780136">
        <w:rPr>
          <w:rFonts w:eastAsia="Calibri"/>
          <w:b/>
          <w:sz w:val="28"/>
          <w:szCs w:val="28"/>
          <w:lang w:eastAsia="en-US"/>
        </w:rPr>
        <w:t>Ф</w:t>
      </w:r>
      <w:r w:rsidR="00780136" w:rsidRPr="004E7046">
        <w:rPr>
          <w:b/>
          <w:bCs/>
          <w:sz w:val="28"/>
          <w:szCs w:val="28"/>
        </w:rPr>
        <w:t xml:space="preserve"> </w:t>
      </w:r>
      <w:r w:rsidRPr="004E7046">
        <w:rPr>
          <w:b/>
          <w:bCs/>
          <w:sz w:val="28"/>
          <w:szCs w:val="28"/>
        </w:rPr>
        <w:t>П О С Т А Н О В Л Я Е Т:</w:t>
      </w:r>
    </w:p>
    <w:p w:rsidR="00780136" w:rsidRPr="004E7046" w:rsidRDefault="00780136" w:rsidP="00780136">
      <w:pPr>
        <w:jc w:val="both"/>
        <w:rPr>
          <w:b/>
          <w:bCs/>
          <w:sz w:val="28"/>
          <w:szCs w:val="28"/>
        </w:rPr>
      </w:pPr>
    </w:p>
    <w:p w:rsidR="00AE3A90" w:rsidRPr="004E7046" w:rsidRDefault="00780136" w:rsidP="00780136">
      <w:pPr>
        <w:tabs>
          <w:tab w:val="left" w:pos="127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AE3A90">
        <w:rPr>
          <w:rFonts w:eastAsia="Calibri"/>
          <w:sz w:val="28"/>
          <w:szCs w:val="28"/>
          <w:lang w:eastAsia="en-US"/>
        </w:rPr>
        <w:t>рекрат</w:t>
      </w:r>
      <w:r>
        <w:rPr>
          <w:rFonts w:eastAsia="Calibri"/>
          <w:sz w:val="28"/>
          <w:szCs w:val="28"/>
          <w:lang w:eastAsia="en-US"/>
        </w:rPr>
        <w:t>ить полномочия члена</w:t>
      </w:r>
      <w:r w:rsidR="00AE3A90" w:rsidRPr="004E7046">
        <w:rPr>
          <w:rFonts w:eastAsia="Calibri"/>
          <w:sz w:val="28"/>
          <w:szCs w:val="28"/>
          <w:lang w:eastAsia="en-US"/>
        </w:rPr>
        <w:t xml:space="preserve"> </w:t>
      </w:r>
      <w:r w:rsidR="00155961">
        <w:rPr>
          <w:rFonts w:eastAsia="Calibri"/>
          <w:sz w:val="28"/>
          <w:szCs w:val="28"/>
          <w:lang w:eastAsia="en-US"/>
        </w:rPr>
        <w:t xml:space="preserve">Ивановского </w:t>
      </w:r>
      <w:r w:rsidR="00AE3A90" w:rsidRPr="004E7046">
        <w:rPr>
          <w:rFonts w:eastAsia="Calibri"/>
          <w:sz w:val="28"/>
          <w:szCs w:val="28"/>
          <w:lang w:eastAsia="en-US"/>
        </w:rPr>
        <w:t>областного комитета Профсоюза работников народного образовани</w:t>
      </w:r>
      <w:r w:rsidR="00AE3A90">
        <w:rPr>
          <w:rFonts w:eastAsia="Calibri"/>
          <w:sz w:val="28"/>
          <w:szCs w:val="28"/>
          <w:lang w:eastAsia="en-US"/>
        </w:rPr>
        <w:t>я и науки Российской Федерации:</w:t>
      </w:r>
    </w:p>
    <w:p w:rsidR="00780136" w:rsidRPr="00780136" w:rsidRDefault="00780136" w:rsidP="00780136">
      <w:pPr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Рубцовой Ольги Вячеславовны, председателя </w:t>
      </w:r>
      <w:proofErr w:type="spellStart"/>
      <w:r>
        <w:rPr>
          <w:rFonts w:eastAsia="Calibri"/>
          <w:i/>
          <w:sz w:val="28"/>
          <w:szCs w:val="28"/>
          <w:lang w:eastAsia="en-US"/>
        </w:rPr>
        <w:t>Вичугской</w:t>
      </w:r>
      <w:proofErr w:type="spellEnd"/>
      <w:r>
        <w:rPr>
          <w:rFonts w:eastAsia="Calibri"/>
          <w:i/>
          <w:sz w:val="28"/>
          <w:szCs w:val="28"/>
          <w:lang w:eastAsia="en-US"/>
        </w:rPr>
        <w:t xml:space="preserve"> районной организации</w:t>
      </w:r>
      <w:r w:rsidRPr="00780136">
        <w:rPr>
          <w:rFonts w:eastAsia="Calibri"/>
          <w:sz w:val="28"/>
          <w:szCs w:val="28"/>
          <w:lang w:eastAsia="en-US"/>
        </w:rPr>
        <w:t xml:space="preserve"> </w:t>
      </w:r>
      <w:r w:rsidRPr="00780136">
        <w:rPr>
          <w:rFonts w:eastAsia="Calibri"/>
          <w:i/>
          <w:sz w:val="28"/>
          <w:szCs w:val="28"/>
          <w:lang w:eastAsia="en-US"/>
        </w:rPr>
        <w:t>профсоюза работников народного образования и науки Российской Федерации</w:t>
      </w:r>
      <w:r>
        <w:rPr>
          <w:rFonts w:eastAsia="Calibri"/>
          <w:i/>
          <w:sz w:val="28"/>
          <w:szCs w:val="28"/>
          <w:lang w:eastAsia="en-US"/>
        </w:rPr>
        <w:t xml:space="preserve">, </w:t>
      </w:r>
      <w:r w:rsidRPr="00780136">
        <w:rPr>
          <w:i/>
          <w:sz w:val="28"/>
          <w:szCs w:val="28"/>
        </w:rPr>
        <w:t xml:space="preserve">делегированной </w:t>
      </w:r>
      <w:proofErr w:type="spellStart"/>
      <w:r w:rsidRPr="00780136">
        <w:rPr>
          <w:i/>
          <w:sz w:val="28"/>
          <w:szCs w:val="28"/>
        </w:rPr>
        <w:t>Вичугской</w:t>
      </w:r>
      <w:proofErr w:type="spellEnd"/>
      <w:r w:rsidRPr="00780136">
        <w:rPr>
          <w:i/>
          <w:sz w:val="28"/>
          <w:szCs w:val="28"/>
        </w:rPr>
        <w:t xml:space="preserve"> районной организацией Профсоюза</w:t>
      </w:r>
      <w:r w:rsidRPr="00780136">
        <w:rPr>
          <w:rFonts w:eastAsia="Calibri"/>
          <w:i/>
          <w:sz w:val="28"/>
          <w:szCs w:val="28"/>
          <w:lang w:eastAsia="en-US"/>
        </w:rPr>
        <w:t>.</w:t>
      </w:r>
    </w:p>
    <w:p w:rsidR="00780136" w:rsidRPr="0003653F" w:rsidRDefault="00780136" w:rsidP="00780136">
      <w:pPr>
        <w:tabs>
          <w:tab w:val="left" w:pos="851"/>
          <w:tab w:val="left" w:pos="993"/>
        </w:tabs>
        <w:ind w:firstLine="567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067326" w:rsidRPr="005E702A" w:rsidRDefault="00067326" w:rsidP="00AE3A90">
      <w:pPr>
        <w:rPr>
          <w:sz w:val="28"/>
          <w:szCs w:val="28"/>
        </w:rPr>
      </w:pPr>
    </w:p>
    <w:p w:rsidR="00AE3A90" w:rsidRPr="005E702A" w:rsidRDefault="00AE3A90" w:rsidP="00AE3A90">
      <w:pPr>
        <w:suppressAutoHyphens/>
        <w:autoSpaceDE w:val="0"/>
        <w:autoSpaceDN w:val="0"/>
        <w:adjustRightInd w:val="0"/>
        <w:ind w:right="88"/>
        <w:jc w:val="both"/>
        <w:rPr>
          <w:b/>
          <w:sz w:val="28"/>
          <w:szCs w:val="28"/>
        </w:rPr>
      </w:pPr>
      <w:r w:rsidRPr="005E702A">
        <w:rPr>
          <w:b/>
          <w:sz w:val="28"/>
          <w:szCs w:val="28"/>
        </w:rPr>
        <w:t>Председатель областной</w:t>
      </w:r>
    </w:p>
    <w:p w:rsidR="00AE3A90" w:rsidRPr="00547BB2" w:rsidRDefault="00AE3A90" w:rsidP="00547BB2">
      <w:pPr>
        <w:suppressAutoHyphens/>
        <w:autoSpaceDE w:val="0"/>
        <w:autoSpaceDN w:val="0"/>
        <w:adjustRightInd w:val="0"/>
        <w:ind w:right="88"/>
        <w:jc w:val="both"/>
        <w:rPr>
          <w:b/>
          <w:sz w:val="28"/>
          <w:szCs w:val="28"/>
        </w:rPr>
      </w:pPr>
      <w:r w:rsidRPr="005E702A">
        <w:rPr>
          <w:b/>
          <w:sz w:val="28"/>
          <w:szCs w:val="28"/>
        </w:rPr>
        <w:t>организации Профсоюза</w:t>
      </w:r>
      <w:r w:rsidRPr="005E702A">
        <w:rPr>
          <w:b/>
          <w:sz w:val="28"/>
          <w:szCs w:val="28"/>
        </w:rPr>
        <w:tab/>
      </w:r>
      <w:r w:rsidRPr="005E702A">
        <w:rPr>
          <w:b/>
          <w:sz w:val="28"/>
          <w:szCs w:val="28"/>
        </w:rPr>
        <w:tab/>
      </w:r>
      <w:r w:rsidRPr="005E702A">
        <w:rPr>
          <w:b/>
          <w:sz w:val="28"/>
          <w:szCs w:val="28"/>
        </w:rPr>
        <w:tab/>
      </w:r>
      <w:r w:rsidRPr="005E702A">
        <w:rPr>
          <w:b/>
          <w:sz w:val="28"/>
          <w:szCs w:val="28"/>
        </w:rPr>
        <w:tab/>
      </w:r>
      <w:r w:rsidRPr="005E702A">
        <w:rPr>
          <w:b/>
          <w:sz w:val="28"/>
          <w:szCs w:val="28"/>
        </w:rPr>
        <w:tab/>
        <w:t xml:space="preserve">  </w:t>
      </w:r>
      <w:bookmarkStart w:id="0" w:name="_GoBack"/>
      <w:bookmarkEnd w:id="0"/>
      <w:r w:rsidRPr="005E702A">
        <w:rPr>
          <w:b/>
          <w:sz w:val="28"/>
          <w:szCs w:val="28"/>
        </w:rPr>
        <w:t xml:space="preserve"> </w:t>
      </w:r>
      <w:r w:rsidRPr="005E702A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 </w:t>
      </w:r>
      <w:r w:rsidRPr="005E702A">
        <w:rPr>
          <w:b/>
          <w:sz w:val="28"/>
          <w:szCs w:val="28"/>
        </w:rPr>
        <w:t>Н.Н.</w:t>
      </w:r>
      <w:r>
        <w:rPr>
          <w:b/>
          <w:sz w:val="28"/>
          <w:szCs w:val="28"/>
        </w:rPr>
        <w:t xml:space="preserve"> </w:t>
      </w:r>
      <w:r w:rsidRPr="005E702A">
        <w:rPr>
          <w:b/>
          <w:sz w:val="28"/>
          <w:szCs w:val="28"/>
        </w:rPr>
        <w:t>Москалева</w:t>
      </w:r>
    </w:p>
    <w:p w:rsidR="00AE3A90" w:rsidRDefault="00AE3A90" w:rsidP="00AE3A90"/>
    <w:p w:rsidR="00AE3A90" w:rsidRDefault="00AE3A90" w:rsidP="00AE3A90"/>
    <w:p w:rsidR="00AE3A90" w:rsidRDefault="00AE3A90" w:rsidP="00AE3A90"/>
    <w:p w:rsidR="006057D8" w:rsidRDefault="006057D8" w:rsidP="00AE3A90"/>
    <w:p w:rsidR="006057D8" w:rsidRDefault="006057D8" w:rsidP="00AE3A90"/>
    <w:p w:rsidR="006057D8" w:rsidRDefault="006057D8" w:rsidP="00AE3A90"/>
    <w:p w:rsidR="00AE3A90" w:rsidRDefault="00AE3A90" w:rsidP="00AE3A90"/>
    <w:sectPr w:rsidR="00AE3A90" w:rsidSect="006057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27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1B3" w:rsidRDefault="00601390">
      <w:r>
        <w:separator/>
      </w:r>
    </w:p>
  </w:endnote>
  <w:endnote w:type="continuationSeparator" w:id="0">
    <w:p w:rsidR="001171B3" w:rsidRDefault="0060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3DF" w:rsidRDefault="003A43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42E" w:rsidRDefault="009B7AD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A6908">
      <w:rPr>
        <w:noProof/>
      </w:rPr>
      <w:t>1</w:t>
    </w:r>
    <w:r>
      <w:fldChar w:fldCharType="end"/>
    </w:r>
  </w:p>
  <w:p w:rsidR="0069242E" w:rsidRDefault="003A690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3DF" w:rsidRDefault="003A43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1B3" w:rsidRDefault="00601390">
      <w:r>
        <w:separator/>
      </w:r>
    </w:p>
  </w:footnote>
  <w:footnote w:type="continuationSeparator" w:id="0">
    <w:p w:rsidR="001171B3" w:rsidRDefault="00601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3DF" w:rsidRDefault="003A43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664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41"/>
      <w:gridCol w:w="3042"/>
      <w:gridCol w:w="3040"/>
    </w:tblGrid>
    <w:tr w:rsidR="00F1768F" w:rsidTr="006057D8">
      <w:trPr>
        <w:trHeight w:val="279"/>
      </w:trPr>
      <w:tc>
        <w:tcPr>
          <w:tcW w:w="1667" w:type="pct"/>
        </w:tcPr>
        <w:p w:rsidR="00F1768F" w:rsidRPr="00F1768F" w:rsidRDefault="003A6908">
          <w:pPr>
            <w:pStyle w:val="a3"/>
            <w:tabs>
              <w:tab w:val="clear" w:pos="4677"/>
              <w:tab w:val="clear" w:pos="9355"/>
            </w:tabs>
            <w:rPr>
              <w:color w:val="5B9BD5"/>
            </w:rPr>
          </w:pPr>
        </w:p>
      </w:tc>
      <w:tc>
        <w:tcPr>
          <w:tcW w:w="1667" w:type="pct"/>
        </w:tcPr>
        <w:p w:rsidR="00F1768F" w:rsidRPr="00F1768F" w:rsidRDefault="003A6908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5B9BD5"/>
            </w:rPr>
          </w:pPr>
        </w:p>
      </w:tc>
      <w:tc>
        <w:tcPr>
          <w:tcW w:w="1666" w:type="pct"/>
        </w:tcPr>
        <w:p w:rsidR="00F1768F" w:rsidRPr="00F1768F" w:rsidRDefault="003A6908">
          <w:pPr>
            <w:pStyle w:val="a3"/>
            <w:tabs>
              <w:tab w:val="clear" w:pos="4677"/>
              <w:tab w:val="clear" w:pos="9355"/>
            </w:tabs>
            <w:jc w:val="right"/>
            <w:rPr>
              <w:lang w:val="ru-RU"/>
            </w:rPr>
          </w:pPr>
        </w:p>
      </w:tc>
    </w:tr>
  </w:tbl>
  <w:p w:rsidR="00F1768F" w:rsidRPr="00F1768F" w:rsidRDefault="003A6908">
    <w:pPr>
      <w:pStyle w:val="a3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3DF" w:rsidRDefault="003A43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53FF7"/>
    <w:multiLevelType w:val="multilevel"/>
    <w:tmpl w:val="B41071A2"/>
    <w:lvl w:ilvl="0">
      <w:start w:val="1"/>
      <w:numFmt w:val="decimal"/>
      <w:lvlText w:val="%1."/>
      <w:lvlJc w:val="left"/>
      <w:pPr>
        <w:tabs>
          <w:tab w:val="num" w:pos="-3"/>
        </w:tabs>
        <w:ind w:left="-360" w:firstLine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20"/>
      </w:pPr>
      <w:rPr>
        <w:rFonts w:eastAsia="Lucida Sans Unicode"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eastAsia="Lucida Sans Unicode" w:hint="default"/>
      </w:rPr>
    </w:lvl>
    <w:lvl w:ilvl="3">
      <w:start w:val="1"/>
      <w:numFmt w:val="decimal"/>
      <w:isLgl/>
      <w:lvlText w:val="%1.%2.%3.%4"/>
      <w:lvlJc w:val="left"/>
      <w:pPr>
        <w:ind w:left="2115" w:hanging="1080"/>
      </w:pPr>
      <w:rPr>
        <w:rFonts w:eastAsia="Lucida Sans Unicode" w:hint="default"/>
      </w:rPr>
    </w:lvl>
    <w:lvl w:ilvl="4">
      <w:start w:val="1"/>
      <w:numFmt w:val="decimal"/>
      <w:isLgl/>
      <w:lvlText w:val="%1.%2.%3.%4.%5"/>
      <w:lvlJc w:val="left"/>
      <w:pPr>
        <w:ind w:left="2460" w:hanging="1080"/>
      </w:pPr>
      <w:rPr>
        <w:rFonts w:eastAsia="Lucida Sans Unicode" w:hint="default"/>
      </w:rPr>
    </w:lvl>
    <w:lvl w:ilvl="5">
      <w:start w:val="1"/>
      <w:numFmt w:val="decimal"/>
      <w:isLgl/>
      <w:lvlText w:val="%1.%2.%3.%4.%5.%6"/>
      <w:lvlJc w:val="left"/>
      <w:pPr>
        <w:ind w:left="3165" w:hanging="1440"/>
      </w:pPr>
      <w:rPr>
        <w:rFonts w:eastAsia="Lucida Sans Unicode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440"/>
      </w:pPr>
      <w:rPr>
        <w:rFonts w:eastAsia="Lucida Sans Unicode"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800"/>
      </w:pPr>
      <w:rPr>
        <w:rFonts w:eastAsia="Lucida Sans Unicode"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2160"/>
      </w:pPr>
      <w:rPr>
        <w:rFonts w:eastAsia="Lucida Sans Unicode" w:hint="default"/>
      </w:rPr>
    </w:lvl>
  </w:abstractNum>
  <w:abstractNum w:abstractNumId="1">
    <w:nsid w:val="27D269FA"/>
    <w:multiLevelType w:val="multilevel"/>
    <w:tmpl w:val="C478A4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4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  <w:b/>
      </w:rPr>
    </w:lvl>
  </w:abstractNum>
  <w:abstractNum w:abstractNumId="2">
    <w:nsid w:val="2B156CEC"/>
    <w:multiLevelType w:val="multilevel"/>
    <w:tmpl w:val="CA5CCF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C5040FB"/>
    <w:multiLevelType w:val="hybridMultilevel"/>
    <w:tmpl w:val="46326AC0"/>
    <w:lvl w:ilvl="0" w:tplc="E140F1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E2E83"/>
    <w:multiLevelType w:val="multilevel"/>
    <w:tmpl w:val="39EA5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802E2"/>
    <w:multiLevelType w:val="multilevel"/>
    <w:tmpl w:val="79EE3FE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9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44" w:hanging="2160"/>
      </w:pPr>
      <w:rPr>
        <w:rFonts w:hint="default"/>
      </w:rPr>
    </w:lvl>
  </w:abstractNum>
  <w:abstractNum w:abstractNumId="6">
    <w:nsid w:val="3AA47121"/>
    <w:multiLevelType w:val="hybridMultilevel"/>
    <w:tmpl w:val="7E7487C6"/>
    <w:lvl w:ilvl="0" w:tplc="4852C628">
      <w:start w:val="8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17B4533"/>
    <w:multiLevelType w:val="hybridMultilevel"/>
    <w:tmpl w:val="E304D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91816"/>
    <w:multiLevelType w:val="hybridMultilevel"/>
    <w:tmpl w:val="7BB095C6"/>
    <w:lvl w:ilvl="0" w:tplc="AC163FD0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0B42AEC"/>
    <w:multiLevelType w:val="multilevel"/>
    <w:tmpl w:val="C8A85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AB441E6"/>
    <w:multiLevelType w:val="hybridMultilevel"/>
    <w:tmpl w:val="34202700"/>
    <w:lvl w:ilvl="0" w:tplc="D0D29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B379C8"/>
    <w:multiLevelType w:val="hybridMultilevel"/>
    <w:tmpl w:val="4F40E15A"/>
    <w:lvl w:ilvl="0" w:tplc="883E2F92">
      <w:start w:val="24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11"/>
  </w:num>
  <w:num w:numId="9">
    <w:abstractNumId w:val="6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D9"/>
    <w:rsid w:val="0003653F"/>
    <w:rsid w:val="00067326"/>
    <w:rsid w:val="00077BD9"/>
    <w:rsid w:val="000F742E"/>
    <w:rsid w:val="001171B3"/>
    <w:rsid w:val="00155961"/>
    <w:rsid w:val="00252B0A"/>
    <w:rsid w:val="00360BE5"/>
    <w:rsid w:val="003A43DF"/>
    <w:rsid w:val="003A6908"/>
    <w:rsid w:val="00423EB3"/>
    <w:rsid w:val="00491A55"/>
    <w:rsid w:val="00547BB2"/>
    <w:rsid w:val="00601390"/>
    <w:rsid w:val="006057D8"/>
    <w:rsid w:val="00780136"/>
    <w:rsid w:val="0085379D"/>
    <w:rsid w:val="00882866"/>
    <w:rsid w:val="008E3263"/>
    <w:rsid w:val="009B7ADF"/>
    <w:rsid w:val="00AE3A90"/>
    <w:rsid w:val="00B1703F"/>
    <w:rsid w:val="00B96CD4"/>
    <w:rsid w:val="00BF6F00"/>
    <w:rsid w:val="00C85474"/>
    <w:rsid w:val="00D257D3"/>
    <w:rsid w:val="00D603DF"/>
    <w:rsid w:val="00F55383"/>
    <w:rsid w:val="00FA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8EB48DD6-503D-4CE8-87A1-43BECFEE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3A90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E3A90"/>
    <w:rPr>
      <w:rFonts w:ascii="Cambria" w:eastAsia="Times New Roman" w:hAnsi="Cambria" w:cs="Times New Roman"/>
      <w:b/>
      <w:bCs/>
      <w:color w:val="4F81BD"/>
      <w:sz w:val="28"/>
      <w:szCs w:val="28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AE3A9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AE3A9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AE3A9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AE3A9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Strong"/>
    <w:basedOn w:val="a0"/>
    <w:uiPriority w:val="22"/>
    <w:qFormat/>
    <w:rsid w:val="00AE3A90"/>
    <w:rPr>
      <w:b/>
      <w:bCs/>
    </w:rPr>
  </w:style>
  <w:style w:type="paragraph" w:styleId="a8">
    <w:name w:val="List Paragraph"/>
    <w:basedOn w:val="a"/>
    <w:uiPriority w:val="34"/>
    <w:qFormat/>
    <w:rsid w:val="00AE3A90"/>
    <w:pPr>
      <w:widowControl w:val="0"/>
      <w:suppressAutoHyphens/>
      <w:ind w:left="720"/>
      <w:contextualSpacing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ConsPlusNormal">
    <w:name w:val="ConsPlusNormal"/>
    <w:rsid w:val="009B7A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605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6057D8"/>
    <w:pPr>
      <w:suppressAutoHyphens/>
      <w:spacing w:after="0" w:line="200" w:lineRule="atLeast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styleId="aa">
    <w:name w:val="Body Text"/>
    <w:basedOn w:val="a"/>
    <w:link w:val="ab"/>
    <w:rsid w:val="006057D8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b">
    <w:name w:val="Основной текст Знак"/>
    <w:basedOn w:val="a0"/>
    <w:link w:val="aa"/>
    <w:rsid w:val="006057D8"/>
    <w:rPr>
      <w:rFonts w:ascii="Calibri" w:eastAsia="Calibri" w:hAnsi="Calibri" w:cs="Calibri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B1703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170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2020-12-22T11:40:00Z</cp:lastPrinted>
  <dcterms:created xsi:type="dcterms:W3CDTF">2017-12-14T14:35:00Z</dcterms:created>
  <dcterms:modified xsi:type="dcterms:W3CDTF">2020-12-22T12:04:00Z</dcterms:modified>
</cp:coreProperties>
</file>